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1" w:rsidRDefault="00AC5781" w:rsidP="00AC5781">
      <w:pPr>
        <w:jc w:val="center"/>
        <w:rPr>
          <w:rFonts w:ascii="Arial" w:hAnsi="Arial" w:cs="Arial"/>
          <w:b/>
          <w:sz w:val="32"/>
          <w:szCs w:val="32"/>
        </w:rPr>
      </w:pPr>
    </w:p>
    <w:p w:rsidR="00AC5781" w:rsidRDefault="00AC5781" w:rsidP="00AC5781">
      <w:pPr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AC5781" w:rsidRPr="00EB344C" w:rsidRDefault="00AC5781" w:rsidP="00AC5781">
      <w:pPr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 xml:space="preserve">НИЖНЕМОРДОКСКОГО СЕЛЬСОВЕТА </w:t>
      </w:r>
    </w:p>
    <w:p w:rsidR="00AC5781" w:rsidRPr="00EB344C" w:rsidRDefault="00AC5781" w:rsidP="00AC5781">
      <w:pPr>
        <w:jc w:val="center"/>
        <w:rPr>
          <w:rFonts w:ascii="Arial" w:hAnsi="Arial" w:cs="Arial"/>
          <w:b/>
          <w:sz w:val="32"/>
          <w:szCs w:val="32"/>
        </w:rPr>
      </w:pPr>
      <w:r w:rsidRPr="00EB344C">
        <w:rPr>
          <w:rFonts w:ascii="Arial" w:hAnsi="Arial" w:cs="Arial"/>
          <w:b/>
          <w:sz w:val="32"/>
          <w:szCs w:val="32"/>
        </w:rPr>
        <w:t>ГЛУШКОВСКОГО РАЙОНА     КУРСКОЙ ОБЛАСТИ</w:t>
      </w:r>
    </w:p>
    <w:p w:rsidR="00AC5781" w:rsidRPr="00EB344C" w:rsidRDefault="00AC5781" w:rsidP="00AC5781">
      <w:pPr>
        <w:jc w:val="center"/>
        <w:rPr>
          <w:rFonts w:ascii="Arial" w:hAnsi="Arial" w:cs="Arial"/>
          <w:b/>
          <w:sz w:val="32"/>
          <w:szCs w:val="32"/>
        </w:rPr>
      </w:pPr>
    </w:p>
    <w:p w:rsidR="00AC5781" w:rsidRPr="00106247" w:rsidRDefault="00AC5781" w:rsidP="00106247">
      <w:pPr>
        <w:jc w:val="center"/>
        <w:rPr>
          <w:rFonts w:ascii="Arial" w:hAnsi="Arial" w:cs="Arial"/>
          <w:b/>
          <w:sz w:val="32"/>
          <w:szCs w:val="32"/>
        </w:rPr>
      </w:pPr>
      <w:r w:rsidRPr="00106247">
        <w:rPr>
          <w:rFonts w:ascii="Arial" w:hAnsi="Arial" w:cs="Arial"/>
          <w:b/>
          <w:sz w:val="32"/>
          <w:szCs w:val="32"/>
        </w:rPr>
        <w:t>РЕШЕНИЕ</w:t>
      </w:r>
    </w:p>
    <w:p w:rsidR="00AC5781" w:rsidRPr="00106247" w:rsidRDefault="00AC5781" w:rsidP="00106247">
      <w:pPr>
        <w:jc w:val="center"/>
        <w:rPr>
          <w:rFonts w:ascii="Arial" w:hAnsi="Arial" w:cs="Arial"/>
          <w:b/>
          <w:sz w:val="32"/>
          <w:szCs w:val="32"/>
        </w:rPr>
      </w:pPr>
    </w:p>
    <w:p w:rsidR="00AC5781" w:rsidRPr="00106247" w:rsidRDefault="00106247" w:rsidP="00106247">
      <w:pPr>
        <w:jc w:val="center"/>
        <w:rPr>
          <w:rFonts w:ascii="Arial" w:hAnsi="Arial" w:cs="Arial"/>
          <w:b/>
          <w:sz w:val="32"/>
          <w:szCs w:val="32"/>
        </w:rPr>
      </w:pPr>
      <w:r w:rsidRPr="00106247">
        <w:rPr>
          <w:rFonts w:ascii="Arial" w:hAnsi="Arial" w:cs="Arial"/>
          <w:b/>
          <w:sz w:val="32"/>
          <w:szCs w:val="32"/>
        </w:rPr>
        <w:t>«30</w:t>
      </w:r>
      <w:r w:rsidR="00AC5781" w:rsidRPr="00106247">
        <w:rPr>
          <w:rFonts w:ascii="Arial" w:hAnsi="Arial" w:cs="Arial"/>
          <w:b/>
          <w:sz w:val="32"/>
          <w:szCs w:val="32"/>
        </w:rPr>
        <w:t xml:space="preserve">» мая     2018 </w:t>
      </w:r>
      <w:r w:rsidRPr="00106247">
        <w:rPr>
          <w:rFonts w:ascii="Arial" w:hAnsi="Arial" w:cs="Arial"/>
          <w:b/>
          <w:sz w:val="32"/>
          <w:szCs w:val="32"/>
        </w:rPr>
        <w:t xml:space="preserve">    года №  15</w:t>
      </w:r>
    </w:p>
    <w:p w:rsidR="00127C77" w:rsidRPr="00106247" w:rsidRDefault="00127C77" w:rsidP="00106247">
      <w:pPr>
        <w:jc w:val="center"/>
        <w:rPr>
          <w:rFonts w:ascii="Arial" w:hAnsi="Arial" w:cs="Arial"/>
          <w:sz w:val="32"/>
          <w:szCs w:val="32"/>
        </w:rPr>
      </w:pPr>
    </w:p>
    <w:p w:rsidR="00127C77" w:rsidRPr="00106247" w:rsidRDefault="00127C77" w:rsidP="00106247">
      <w:pPr>
        <w:jc w:val="center"/>
        <w:rPr>
          <w:rFonts w:ascii="Arial" w:hAnsi="Arial" w:cs="Arial"/>
          <w:sz w:val="32"/>
          <w:szCs w:val="32"/>
        </w:rPr>
      </w:pPr>
    </w:p>
    <w:p w:rsidR="00933EDD" w:rsidRDefault="00933EDD" w:rsidP="00933E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 внесений  изменения в  Правила</w:t>
      </w:r>
    </w:p>
    <w:p w:rsidR="00933EDD" w:rsidRDefault="00933EDD" w:rsidP="00933E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землепользования и   застройки муниципального</w:t>
      </w:r>
    </w:p>
    <w:p w:rsidR="00933EDD" w:rsidRDefault="00933EDD" w:rsidP="00933E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  «</w:t>
      </w:r>
      <w:proofErr w:type="spellStart"/>
      <w:r>
        <w:rPr>
          <w:rFonts w:ascii="Arial" w:hAnsi="Arial" w:cs="Arial"/>
          <w:b/>
          <w:sz w:val="32"/>
          <w:szCs w:val="32"/>
        </w:rPr>
        <w:t>Нижнемордокский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933EDD" w:rsidRDefault="00933EDD" w:rsidP="00933E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933EDD" w:rsidRDefault="00933EDD" w:rsidP="00933EDD">
      <w:pPr>
        <w:rPr>
          <w:rFonts w:ascii="Arial" w:hAnsi="Arial" w:cs="Arial"/>
          <w:b/>
        </w:rPr>
      </w:pPr>
    </w:p>
    <w:p w:rsidR="00933EDD" w:rsidRDefault="00933EDD" w:rsidP="00933E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В целях устойчивого развития территории  муниципального образования 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Глушковского  района Курской области, руководствуясь Градостроительным кодексом Российской Федерации,    Федеральным законом от 06.10.2003 г. № 131-ФЗ (ред. от 03.07.2016)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(в ред. Приказа Минэкономразвития России от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30.09.2015г. №709), Уставом  муниципального 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Глушковского района,  Собрание депутатов Нижнемордокского сельсовета  РЕШИЛО:</w:t>
      </w:r>
      <w:proofErr w:type="gramEnd"/>
    </w:p>
    <w:p w:rsidR="00933EDD" w:rsidRDefault="00933EDD" w:rsidP="00933E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 изменения в Правила землепользования и застройки муниципального образования 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Глушковского района Курской области.</w:t>
      </w:r>
    </w:p>
    <w:p w:rsidR="00933EDD" w:rsidRDefault="00933EDD" w:rsidP="00933E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с приложением Правил землепользования и застройки на официальном сайте в сети «Интернет» муниципального образования в разделе «Градостроительное зонирование».</w:t>
      </w:r>
    </w:p>
    <w:p w:rsidR="00933EDD" w:rsidRDefault="00933EDD" w:rsidP="00933E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Разместить в разделе ««Градостроительное зонирование»  Правила землепользования и застройки со всеми обязательными приложениями, в том числе протокол и заключение о результатах публичных слушаний по проекту Правил, включая первоначально разработанные Правила и их последующие корректировки в хронологическом порядке с приложением Решений об утверждении Правил.</w:t>
      </w:r>
    </w:p>
    <w:p w:rsidR="00933EDD" w:rsidRDefault="00933EDD" w:rsidP="00933E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Разместить Изменения</w:t>
      </w:r>
      <w:proofErr w:type="gramEnd"/>
      <w:r>
        <w:rPr>
          <w:rFonts w:ascii="Arial" w:hAnsi="Arial" w:cs="Arial"/>
        </w:rPr>
        <w:t xml:space="preserve"> в  Правила землепользования и застройки муниципального образования 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Глушковского района Курской области  в Федеральной государственной информационной системе  территориального планирования.</w:t>
      </w:r>
    </w:p>
    <w:p w:rsidR="00933EDD" w:rsidRDefault="00933EDD" w:rsidP="00933EDD">
      <w:pPr>
        <w:rPr>
          <w:rFonts w:ascii="Arial" w:hAnsi="Arial" w:cs="Arial"/>
        </w:rPr>
      </w:pPr>
    </w:p>
    <w:p w:rsidR="00106247" w:rsidRDefault="00106247" w:rsidP="00AC5781">
      <w:pPr>
        <w:rPr>
          <w:rFonts w:ascii="Arial" w:hAnsi="Arial" w:cs="Arial"/>
        </w:rPr>
      </w:pPr>
    </w:p>
    <w:p w:rsidR="00AC5781" w:rsidRPr="00EB344C" w:rsidRDefault="00AC5781" w:rsidP="00AC5781">
      <w:pPr>
        <w:rPr>
          <w:rFonts w:ascii="Arial" w:hAnsi="Arial" w:cs="Arial"/>
        </w:rPr>
      </w:pPr>
      <w:r w:rsidRPr="00EB344C">
        <w:rPr>
          <w:rFonts w:ascii="Arial" w:hAnsi="Arial" w:cs="Arial"/>
        </w:rPr>
        <w:t xml:space="preserve">Глава Нижнемордокского сельсовета </w:t>
      </w:r>
    </w:p>
    <w:p w:rsidR="00AC5781" w:rsidRPr="00EB344C" w:rsidRDefault="00AC5781" w:rsidP="00AC5781">
      <w:pPr>
        <w:rPr>
          <w:rFonts w:ascii="Arial" w:hAnsi="Arial" w:cs="Arial"/>
        </w:rPr>
      </w:pPr>
      <w:r w:rsidRPr="00EB344C">
        <w:rPr>
          <w:rFonts w:ascii="Arial" w:hAnsi="Arial" w:cs="Arial"/>
        </w:rPr>
        <w:t xml:space="preserve">Глушковского района                                                                           </w:t>
      </w:r>
      <w:proofErr w:type="spellStart"/>
      <w:r w:rsidRPr="00EB344C">
        <w:rPr>
          <w:rFonts w:ascii="Arial" w:hAnsi="Arial" w:cs="Arial"/>
        </w:rPr>
        <w:t>Н.А.Клягин</w:t>
      </w:r>
      <w:proofErr w:type="spellEnd"/>
    </w:p>
    <w:p w:rsidR="00AC5781" w:rsidRDefault="00AC5781" w:rsidP="00AC5781">
      <w:pPr>
        <w:rPr>
          <w:rFonts w:ascii="Arial" w:hAnsi="Arial" w:cs="Arial"/>
        </w:rPr>
      </w:pPr>
    </w:p>
    <w:p w:rsidR="00AC5781" w:rsidRDefault="00AC5781" w:rsidP="00AC5781">
      <w:pPr>
        <w:rPr>
          <w:rFonts w:ascii="Arial" w:hAnsi="Arial" w:cs="Arial"/>
        </w:rPr>
      </w:pPr>
      <w:r w:rsidRPr="00EB344C">
        <w:rPr>
          <w:rFonts w:ascii="Arial" w:hAnsi="Arial" w:cs="Arial"/>
        </w:rPr>
        <w:t xml:space="preserve">Председатель Собрания депутатов </w:t>
      </w:r>
    </w:p>
    <w:p w:rsidR="00AC5781" w:rsidRDefault="00AC5781" w:rsidP="00AC5781">
      <w:pPr>
        <w:rPr>
          <w:rFonts w:ascii="Arial" w:hAnsi="Arial" w:cs="Arial"/>
        </w:rPr>
      </w:pPr>
      <w:r w:rsidRPr="00EB344C">
        <w:rPr>
          <w:rFonts w:ascii="Arial" w:hAnsi="Arial" w:cs="Arial"/>
        </w:rPr>
        <w:t>Нижнемордокского</w:t>
      </w:r>
      <w:r>
        <w:rPr>
          <w:rFonts w:ascii="Arial" w:hAnsi="Arial" w:cs="Arial"/>
        </w:rPr>
        <w:t xml:space="preserve"> </w:t>
      </w:r>
      <w:r w:rsidRPr="00EB344C">
        <w:rPr>
          <w:rFonts w:ascii="Arial" w:hAnsi="Arial" w:cs="Arial"/>
        </w:rPr>
        <w:t xml:space="preserve">сельсовета </w:t>
      </w:r>
    </w:p>
    <w:p w:rsidR="00AC5781" w:rsidRPr="00EB344C" w:rsidRDefault="00AC5781" w:rsidP="00AC5781">
      <w:pPr>
        <w:rPr>
          <w:rFonts w:ascii="Arial" w:hAnsi="Arial" w:cs="Arial"/>
        </w:rPr>
      </w:pPr>
      <w:r w:rsidRPr="00EB344C">
        <w:rPr>
          <w:rFonts w:ascii="Arial" w:hAnsi="Arial" w:cs="Arial"/>
        </w:rPr>
        <w:t>Глушковского района</w:t>
      </w:r>
      <w:r w:rsidRPr="00EB34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</w:t>
      </w:r>
      <w:r w:rsidRPr="00EB344C">
        <w:rPr>
          <w:rFonts w:ascii="Arial" w:hAnsi="Arial" w:cs="Arial"/>
        </w:rPr>
        <w:t>А.С.Колесников</w:t>
      </w:r>
    </w:p>
    <w:p w:rsidR="00127C77" w:rsidRPr="00182DD0" w:rsidRDefault="00127C77" w:rsidP="00182DD0"/>
    <w:sectPr w:rsidR="00127C77" w:rsidRPr="00182DD0" w:rsidSect="00372A5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CC"/>
    <w:rsid w:val="00106247"/>
    <w:rsid w:val="00127C77"/>
    <w:rsid w:val="00182DD0"/>
    <w:rsid w:val="001E64DB"/>
    <w:rsid w:val="003379A0"/>
    <w:rsid w:val="00372A53"/>
    <w:rsid w:val="00546CE1"/>
    <w:rsid w:val="005A6116"/>
    <w:rsid w:val="005C6089"/>
    <w:rsid w:val="00615660"/>
    <w:rsid w:val="00623BFF"/>
    <w:rsid w:val="00751021"/>
    <w:rsid w:val="007704F1"/>
    <w:rsid w:val="007A287B"/>
    <w:rsid w:val="007C50CC"/>
    <w:rsid w:val="00933EDD"/>
    <w:rsid w:val="00A01C51"/>
    <w:rsid w:val="00A029F9"/>
    <w:rsid w:val="00A12CCA"/>
    <w:rsid w:val="00AC5781"/>
    <w:rsid w:val="00B86310"/>
    <w:rsid w:val="00C87A4D"/>
    <w:rsid w:val="00D20133"/>
    <w:rsid w:val="00DC1187"/>
    <w:rsid w:val="00E70644"/>
    <w:rsid w:val="00EF2D58"/>
    <w:rsid w:val="00F10015"/>
    <w:rsid w:val="00F3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максимум</cp:lastModifiedBy>
  <cp:revision>15</cp:revision>
  <cp:lastPrinted>2018-05-31T06:08:00Z</cp:lastPrinted>
  <dcterms:created xsi:type="dcterms:W3CDTF">2014-01-22T06:54:00Z</dcterms:created>
  <dcterms:modified xsi:type="dcterms:W3CDTF">2018-05-31T13:58:00Z</dcterms:modified>
</cp:coreProperties>
</file>