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B9" w:rsidRPr="008573F5" w:rsidRDefault="005829B9" w:rsidP="005829B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573F5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5829B9" w:rsidRPr="008573F5" w:rsidRDefault="005829B9" w:rsidP="005829B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573F5">
        <w:rPr>
          <w:rFonts w:ascii="Arial" w:hAnsi="Arial" w:cs="Arial"/>
          <w:b/>
          <w:sz w:val="32"/>
          <w:szCs w:val="32"/>
        </w:rPr>
        <w:t>НИЖНЕМОРДОКСКОГО СЕЛЬСОВЕТА</w:t>
      </w:r>
    </w:p>
    <w:p w:rsidR="005829B9" w:rsidRPr="008573F5" w:rsidRDefault="005829B9" w:rsidP="005829B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573F5">
        <w:rPr>
          <w:rFonts w:ascii="Arial" w:hAnsi="Arial" w:cs="Arial"/>
          <w:b/>
          <w:sz w:val="32"/>
          <w:szCs w:val="32"/>
        </w:rPr>
        <w:t xml:space="preserve">ГЛУШКОВСКОГО РАЙОНА </w:t>
      </w:r>
    </w:p>
    <w:p w:rsidR="005829B9" w:rsidRPr="008573F5" w:rsidRDefault="005829B9" w:rsidP="005829B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573F5">
        <w:rPr>
          <w:rFonts w:ascii="Arial" w:hAnsi="Arial" w:cs="Arial"/>
          <w:b/>
          <w:sz w:val="32"/>
          <w:szCs w:val="32"/>
        </w:rPr>
        <w:t>КУРСКОЙ ОБЛАСТИ</w:t>
      </w:r>
    </w:p>
    <w:p w:rsidR="005829B9" w:rsidRPr="008573F5" w:rsidRDefault="005829B9" w:rsidP="005829B9">
      <w:pPr>
        <w:jc w:val="center"/>
        <w:rPr>
          <w:rFonts w:ascii="Arial" w:hAnsi="Arial" w:cs="Arial"/>
          <w:sz w:val="28"/>
          <w:szCs w:val="28"/>
        </w:rPr>
      </w:pPr>
    </w:p>
    <w:p w:rsidR="005829B9" w:rsidRPr="008573F5" w:rsidRDefault="005829B9" w:rsidP="005829B9">
      <w:pPr>
        <w:tabs>
          <w:tab w:val="left" w:pos="3765"/>
          <w:tab w:val="left" w:pos="4500"/>
        </w:tabs>
        <w:jc w:val="center"/>
        <w:rPr>
          <w:rFonts w:ascii="Arial" w:hAnsi="Arial" w:cs="Arial"/>
          <w:b/>
          <w:sz w:val="32"/>
          <w:szCs w:val="32"/>
        </w:rPr>
      </w:pPr>
      <w:r w:rsidRPr="008573F5">
        <w:rPr>
          <w:rFonts w:ascii="Arial" w:hAnsi="Arial" w:cs="Arial"/>
          <w:b/>
          <w:sz w:val="32"/>
          <w:szCs w:val="32"/>
        </w:rPr>
        <w:t>РЕШЕНИЕ</w:t>
      </w:r>
    </w:p>
    <w:p w:rsidR="005829B9" w:rsidRPr="008573F5" w:rsidRDefault="007B6E5F" w:rsidP="005829B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>от 0</w:t>
      </w:r>
      <w:r w:rsidR="000D6AE8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0D6AE8">
        <w:rPr>
          <w:rFonts w:ascii="Arial" w:hAnsi="Arial" w:cs="Arial"/>
          <w:b/>
          <w:sz w:val="32"/>
          <w:szCs w:val="32"/>
        </w:rPr>
        <w:t xml:space="preserve">февраля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0D6AE8">
        <w:rPr>
          <w:rFonts w:ascii="Arial" w:hAnsi="Arial" w:cs="Arial"/>
          <w:b/>
          <w:sz w:val="32"/>
          <w:szCs w:val="32"/>
        </w:rPr>
        <w:t xml:space="preserve">  2018</w:t>
      </w:r>
      <w:r w:rsidR="005829B9">
        <w:rPr>
          <w:rFonts w:ascii="Arial" w:hAnsi="Arial" w:cs="Arial"/>
          <w:b/>
          <w:sz w:val="32"/>
          <w:szCs w:val="32"/>
        </w:rPr>
        <w:t xml:space="preserve"> </w:t>
      </w:r>
      <w:r w:rsidR="005829B9" w:rsidRPr="008573F5">
        <w:rPr>
          <w:rFonts w:ascii="Arial" w:hAnsi="Arial" w:cs="Arial"/>
          <w:b/>
          <w:sz w:val="32"/>
          <w:szCs w:val="32"/>
        </w:rPr>
        <w:t xml:space="preserve">  года    №</w:t>
      </w:r>
      <w:r w:rsidR="005829B9">
        <w:rPr>
          <w:rFonts w:ascii="Arial" w:hAnsi="Arial" w:cs="Arial"/>
          <w:b/>
          <w:sz w:val="32"/>
          <w:szCs w:val="32"/>
        </w:rPr>
        <w:t xml:space="preserve"> </w:t>
      </w:r>
      <w:r w:rsidR="000D6AE8">
        <w:rPr>
          <w:rFonts w:ascii="Arial" w:hAnsi="Arial" w:cs="Arial"/>
          <w:b/>
          <w:sz w:val="32"/>
          <w:szCs w:val="32"/>
        </w:rPr>
        <w:t>7</w:t>
      </w:r>
    </w:p>
    <w:p w:rsidR="006245B3" w:rsidRDefault="005829B9" w:rsidP="006245B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51D18">
        <w:rPr>
          <w:rFonts w:ascii="Arial" w:hAnsi="Arial" w:cs="Arial"/>
          <w:b/>
          <w:sz w:val="32"/>
          <w:szCs w:val="32"/>
        </w:rPr>
        <w:t xml:space="preserve">О </w:t>
      </w:r>
      <w:r w:rsidR="000D6AE8">
        <w:rPr>
          <w:rFonts w:ascii="Arial" w:hAnsi="Arial" w:cs="Arial"/>
          <w:b/>
          <w:sz w:val="32"/>
          <w:szCs w:val="32"/>
        </w:rPr>
        <w:t>некоторых вопросах противодействия коррупции</w:t>
      </w:r>
    </w:p>
    <w:p w:rsidR="000D6AE8" w:rsidRDefault="000D6AE8" w:rsidP="006245B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D6AE8" w:rsidRPr="00551D18" w:rsidRDefault="000D6AE8" w:rsidP="006245B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6245B3" w:rsidRPr="00551D18" w:rsidRDefault="006245B3" w:rsidP="006245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1D18" w:rsidRPr="00551D18" w:rsidRDefault="00551D18" w:rsidP="00551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51D18">
        <w:rPr>
          <w:rFonts w:ascii="Arial" w:hAnsi="Arial" w:cs="Arial"/>
          <w:sz w:val="24"/>
          <w:szCs w:val="24"/>
        </w:rPr>
        <w:t>В соответствии с Федеральным законом от 03 апреля 2017 года               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  Федерального закона от 02 марта 2007 года № 25-ФЗ «О муниципальной службе в Российской Федерации»,частью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 2008 года</w:t>
      </w:r>
      <w:r w:rsidR="00F5759E">
        <w:rPr>
          <w:rFonts w:ascii="Arial" w:hAnsi="Arial" w:cs="Arial"/>
          <w:sz w:val="24"/>
          <w:szCs w:val="24"/>
        </w:rPr>
        <w:t xml:space="preserve"> </w:t>
      </w:r>
      <w:r w:rsidRPr="00551D18">
        <w:rPr>
          <w:rFonts w:ascii="Arial" w:hAnsi="Arial" w:cs="Arial"/>
          <w:sz w:val="24"/>
          <w:szCs w:val="24"/>
        </w:rPr>
        <w:t xml:space="preserve">№ 273-ФЗ "О противодействии коррупции",руководствуясь </w:t>
      </w:r>
      <w:hyperlink r:id="rId8" w:history="1">
        <w:r w:rsidRPr="00551D18">
          <w:rPr>
            <w:rFonts w:ascii="Arial" w:hAnsi="Arial" w:cs="Arial"/>
            <w:sz w:val="24"/>
            <w:szCs w:val="24"/>
          </w:rPr>
          <w:t>Уставом</w:t>
        </w:r>
      </w:hyperlink>
      <w:r w:rsidRPr="00551D18">
        <w:rPr>
          <w:rFonts w:ascii="Arial" w:hAnsi="Arial" w:cs="Arial"/>
          <w:sz w:val="24"/>
          <w:szCs w:val="24"/>
        </w:rPr>
        <w:t xml:space="preserve"> муниципального образования «Нижнемордокский сельсовет» Глушковского района  Курской области, Собрания депутатов Нижнемордокского сельсовета   ,РЕШИЛО:</w:t>
      </w:r>
    </w:p>
    <w:p w:rsidR="000D6AE8" w:rsidRPr="003B4178" w:rsidRDefault="000D6AE8" w:rsidP="000D6A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3B4178">
        <w:rPr>
          <w:rFonts w:ascii="Arial" w:hAnsi="Arial" w:cs="Arial"/>
          <w:sz w:val="24"/>
          <w:szCs w:val="24"/>
        </w:rPr>
        <w:t xml:space="preserve">. Утвердить </w:t>
      </w:r>
      <w:hyperlink w:anchor="P81" w:history="1">
        <w:r w:rsidRPr="003B4178">
          <w:rPr>
            <w:rFonts w:ascii="Arial" w:hAnsi="Arial" w:cs="Arial"/>
            <w:sz w:val="24"/>
            <w:szCs w:val="24"/>
          </w:rPr>
          <w:t>Положение</w:t>
        </w:r>
      </w:hyperlink>
      <w:r w:rsidRPr="003B41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Pr="003B4178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 xml:space="preserve">урегулированию конфликта интересов  </w:t>
      </w:r>
      <w:r w:rsidRPr="003B4178">
        <w:rPr>
          <w:rFonts w:ascii="Arial" w:hAnsi="Arial" w:cs="Arial"/>
          <w:sz w:val="24"/>
          <w:szCs w:val="24"/>
        </w:rPr>
        <w:t xml:space="preserve">(приложение </w:t>
      </w:r>
      <w:r>
        <w:rPr>
          <w:rFonts w:ascii="Arial" w:hAnsi="Arial" w:cs="Arial"/>
          <w:sz w:val="24"/>
          <w:szCs w:val="24"/>
        </w:rPr>
        <w:t>1</w:t>
      </w:r>
      <w:r w:rsidRPr="003B4178">
        <w:rPr>
          <w:rFonts w:ascii="Arial" w:hAnsi="Arial" w:cs="Arial"/>
          <w:sz w:val="24"/>
          <w:szCs w:val="24"/>
        </w:rPr>
        <w:t>).</w:t>
      </w:r>
    </w:p>
    <w:p w:rsidR="000D6AE8" w:rsidRPr="003B4178" w:rsidRDefault="000D6AE8" w:rsidP="000D6A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3B4178">
        <w:rPr>
          <w:rFonts w:ascii="Arial" w:hAnsi="Arial" w:cs="Arial"/>
          <w:sz w:val="24"/>
          <w:szCs w:val="24"/>
        </w:rPr>
        <w:t xml:space="preserve">. Утвердить </w:t>
      </w:r>
      <w:hyperlink w:anchor="P128" w:history="1">
        <w:r w:rsidRPr="003B4178">
          <w:rPr>
            <w:rFonts w:ascii="Arial" w:hAnsi="Arial" w:cs="Arial"/>
            <w:sz w:val="24"/>
            <w:szCs w:val="24"/>
          </w:rPr>
          <w:t>состав</w:t>
        </w:r>
      </w:hyperlink>
      <w:r w:rsidRPr="003B4178">
        <w:rPr>
          <w:rFonts w:ascii="Arial" w:hAnsi="Arial" w:cs="Arial"/>
          <w:sz w:val="24"/>
          <w:szCs w:val="24"/>
        </w:rPr>
        <w:t xml:space="preserve"> комиссии по </w:t>
      </w:r>
      <w:r>
        <w:rPr>
          <w:rFonts w:ascii="Arial" w:hAnsi="Arial" w:cs="Arial"/>
          <w:sz w:val="24"/>
          <w:szCs w:val="24"/>
        </w:rPr>
        <w:t xml:space="preserve">урегулированию конфликта интересов  </w:t>
      </w:r>
      <w:r w:rsidRPr="003B4178">
        <w:rPr>
          <w:rFonts w:ascii="Arial" w:hAnsi="Arial" w:cs="Arial"/>
          <w:sz w:val="24"/>
          <w:szCs w:val="24"/>
        </w:rPr>
        <w:t xml:space="preserve">(приложение </w:t>
      </w:r>
      <w:r>
        <w:rPr>
          <w:rFonts w:ascii="Arial" w:hAnsi="Arial" w:cs="Arial"/>
          <w:sz w:val="24"/>
          <w:szCs w:val="24"/>
        </w:rPr>
        <w:t>2</w:t>
      </w:r>
      <w:r w:rsidRPr="003B4178">
        <w:rPr>
          <w:rFonts w:ascii="Arial" w:hAnsi="Arial" w:cs="Arial"/>
          <w:sz w:val="24"/>
          <w:szCs w:val="24"/>
        </w:rPr>
        <w:t>).</w:t>
      </w:r>
    </w:p>
    <w:p w:rsidR="000D6AE8" w:rsidRPr="003B4178" w:rsidRDefault="000D6AE8" w:rsidP="000D6A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3B4178">
        <w:rPr>
          <w:rFonts w:ascii="Arial" w:hAnsi="Arial" w:cs="Arial"/>
          <w:sz w:val="24"/>
          <w:szCs w:val="24"/>
        </w:rPr>
        <w:t>. Контроль за исполнением настоящего решения</w:t>
      </w:r>
      <w:r>
        <w:rPr>
          <w:rFonts w:ascii="Arial" w:hAnsi="Arial" w:cs="Arial"/>
          <w:sz w:val="24"/>
          <w:szCs w:val="24"/>
        </w:rPr>
        <w:t xml:space="preserve"> оставляю за собой</w:t>
      </w:r>
      <w:r w:rsidRPr="003B4178">
        <w:rPr>
          <w:rFonts w:ascii="Arial" w:hAnsi="Arial" w:cs="Arial"/>
          <w:sz w:val="24"/>
          <w:szCs w:val="24"/>
        </w:rPr>
        <w:t>.</w:t>
      </w:r>
    </w:p>
    <w:p w:rsidR="000D6AE8" w:rsidRPr="003B4178" w:rsidRDefault="000D6AE8" w:rsidP="000D6A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B4178">
        <w:rPr>
          <w:rFonts w:ascii="Arial" w:hAnsi="Arial" w:cs="Arial"/>
          <w:sz w:val="24"/>
          <w:szCs w:val="24"/>
        </w:rPr>
        <w:t>. Настоящее решение вступает в силу со дн</w:t>
      </w:r>
      <w:r>
        <w:rPr>
          <w:rFonts w:ascii="Arial" w:hAnsi="Arial" w:cs="Arial"/>
          <w:sz w:val="24"/>
          <w:szCs w:val="24"/>
        </w:rPr>
        <w:t>я его официального обнародования</w:t>
      </w:r>
      <w:r w:rsidRPr="003B4178">
        <w:rPr>
          <w:rFonts w:ascii="Arial" w:hAnsi="Arial" w:cs="Arial"/>
          <w:sz w:val="24"/>
          <w:szCs w:val="24"/>
        </w:rPr>
        <w:t>.</w:t>
      </w:r>
    </w:p>
    <w:p w:rsidR="000D6AE8" w:rsidRDefault="000D6AE8" w:rsidP="000D6AE8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0D6AE8" w:rsidRDefault="000D6AE8" w:rsidP="000D6AE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D6AE8" w:rsidRDefault="000D6AE8" w:rsidP="000D6AE8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Нижнемордокского сельсовета </w:t>
      </w:r>
    </w:p>
    <w:p w:rsidR="000D6AE8" w:rsidRPr="003B4178" w:rsidRDefault="000D6AE8" w:rsidP="000D6AE8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Глушковского района Курской области                                                    Н.А.Клягин</w:t>
      </w:r>
    </w:p>
    <w:p w:rsidR="000D6AE8" w:rsidRDefault="000D6AE8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6AE8" w:rsidRDefault="000D6AE8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6AE8" w:rsidRDefault="000D6AE8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62369" w:rsidRPr="00551D18" w:rsidRDefault="00362369" w:rsidP="003623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1D18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62369" w:rsidRPr="00551D18" w:rsidRDefault="00362369" w:rsidP="003623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1D18">
        <w:rPr>
          <w:rFonts w:ascii="Arial" w:hAnsi="Arial" w:cs="Arial"/>
          <w:sz w:val="24"/>
          <w:szCs w:val="24"/>
        </w:rPr>
        <w:t xml:space="preserve">Нижнемордокского сельсовета </w:t>
      </w:r>
    </w:p>
    <w:p w:rsidR="00362369" w:rsidRPr="00551D18" w:rsidRDefault="00362369" w:rsidP="00362369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551D18">
        <w:rPr>
          <w:rFonts w:ascii="Arial" w:hAnsi="Arial" w:cs="Arial"/>
          <w:sz w:val="24"/>
          <w:szCs w:val="24"/>
        </w:rPr>
        <w:t xml:space="preserve">Глушковского района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551D18">
        <w:rPr>
          <w:rFonts w:ascii="Arial" w:hAnsi="Arial" w:cs="Arial"/>
          <w:sz w:val="24"/>
          <w:szCs w:val="24"/>
        </w:rPr>
        <w:t xml:space="preserve"> А.С.Колесников</w:t>
      </w:r>
    </w:p>
    <w:p w:rsidR="00362369" w:rsidRPr="00551D18" w:rsidRDefault="00362369" w:rsidP="00362369">
      <w:pPr>
        <w:rPr>
          <w:rFonts w:ascii="Arial" w:hAnsi="Arial" w:cs="Arial"/>
          <w:sz w:val="24"/>
          <w:szCs w:val="24"/>
          <w:lang w:eastAsia="ru-RU"/>
        </w:rPr>
      </w:pPr>
    </w:p>
    <w:p w:rsidR="000D6AE8" w:rsidRDefault="000D6AE8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6AE8" w:rsidRDefault="000D6AE8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6AE8" w:rsidRDefault="000D6AE8" w:rsidP="000D6AE8">
      <w:pPr>
        <w:pStyle w:val="ConsPlusNormal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62369" w:rsidRDefault="00362369" w:rsidP="000D6AE8">
      <w:pPr>
        <w:pStyle w:val="ConsPlusNormal"/>
        <w:rPr>
          <w:rFonts w:ascii="Arial" w:hAnsi="Arial" w:cs="Arial"/>
          <w:sz w:val="24"/>
          <w:szCs w:val="24"/>
        </w:rPr>
      </w:pPr>
    </w:p>
    <w:p w:rsidR="000D6AE8" w:rsidRPr="003B4178" w:rsidRDefault="000D6AE8" w:rsidP="000D6AE8">
      <w:pPr>
        <w:pStyle w:val="ConsPlusNormal"/>
        <w:rPr>
          <w:rFonts w:ascii="Arial" w:hAnsi="Arial" w:cs="Arial"/>
          <w:sz w:val="24"/>
          <w:szCs w:val="24"/>
        </w:rPr>
      </w:pPr>
    </w:p>
    <w:p w:rsidR="000D6AE8" w:rsidRPr="003B4178" w:rsidRDefault="000D6AE8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0D6AE8" w:rsidRPr="003B4178" w:rsidRDefault="000D6AE8" w:rsidP="000D6AE8">
      <w:pPr>
        <w:pStyle w:val="ConsPlusNormal"/>
        <w:rPr>
          <w:rFonts w:ascii="Arial" w:hAnsi="Arial" w:cs="Arial"/>
          <w:sz w:val="24"/>
          <w:szCs w:val="24"/>
        </w:rPr>
      </w:pPr>
    </w:p>
    <w:p w:rsidR="000D6AE8" w:rsidRPr="003B4178" w:rsidRDefault="000D6AE8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B4178">
        <w:rPr>
          <w:rFonts w:ascii="Arial" w:hAnsi="Arial" w:cs="Arial"/>
          <w:sz w:val="24"/>
          <w:szCs w:val="24"/>
        </w:rPr>
        <w:t>Утверждено</w:t>
      </w:r>
    </w:p>
    <w:p w:rsidR="000D6AE8" w:rsidRDefault="000D6AE8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B4178">
        <w:rPr>
          <w:rFonts w:ascii="Arial" w:hAnsi="Arial" w:cs="Arial"/>
          <w:sz w:val="24"/>
          <w:szCs w:val="24"/>
        </w:rPr>
        <w:t>Решением</w:t>
      </w:r>
      <w:r>
        <w:rPr>
          <w:rFonts w:ascii="Arial" w:hAnsi="Arial" w:cs="Arial"/>
          <w:sz w:val="24"/>
          <w:szCs w:val="24"/>
        </w:rPr>
        <w:t xml:space="preserve"> Собрания депутатов</w:t>
      </w:r>
    </w:p>
    <w:p w:rsidR="000D6AE8" w:rsidRDefault="000D6AE8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Нижнемордокского сельсовета </w:t>
      </w:r>
    </w:p>
    <w:p w:rsidR="000D6AE8" w:rsidRPr="003B4178" w:rsidRDefault="000D6AE8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Глушковского района</w:t>
      </w:r>
    </w:p>
    <w:p w:rsidR="000D6AE8" w:rsidRPr="003B4178" w:rsidRDefault="000D6AE8" w:rsidP="000D6AE8">
      <w:pPr>
        <w:pStyle w:val="ConsPlusNormal"/>
        <w:jc w:val="right"/>
        <w:rPr>
          <w:rFonts w:ascii="Arial" w:hAnsi="Arial" w:cs="Arial"/>
          <w:i/>
          <w:sz w:val="24"/>
          <w:szCs w:val="24"/>
        </w:rPr>
      </w:pPr>
    </w:p>
    <w:p w:rsidR="000D6AE8" w:rsidRPr="003B4178" w:rsidRDefault="000D6AE8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«02</w:t>
      </w:r>
      <w:r w:rsidRPr="003B4178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февраля </w:t>
      </w:r>
      <w:r w:rsidRPr="003B417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8</w:t>
      </w:r>
      <w:r w:rsidRPr="003B4178">
        <w:rPr>
          <w:rFonts w:ascii="Arial" w:hAnsi="Arial" w:cs="Arial"/>
          <w:sz w:val="24"/>
          <w:szCs w:val="24"/>
        </w:rPr>
        <w:t xml:space="preserve"> г. N</w:t>
      </w:r>
      <w:r w:rsidR="0036236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7</w:t>
      </w:r>
    </w:p>
    <w:p w:rsidR="000D6AE8" w:rsidRPr="003B4178" w:rsidRDefault="000D6AE8" w:rsidP="000D6A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D6AE8" w:rsidRPr="003B4178" w:rsidRDefault="000D6AE8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6AE8" w:rsidRPr="003B4178" w:rsidRDefault="000D6AE8" w:rsidP="000D6A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D6AE8" w:rsidRPr="003B4178" w:rsidRDefault="000D6AE8" w:rsidP="000D6A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D6AE8" w:rsidRPr="003B4178" w:rsidRDefault="000D6AE8" w:rsidP="000D6AE8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81"/>
      <w:bookmarkEnd w:id="1"/>
      <w:r w:rsidRPr="003B4178">
        <w:rPr>
          <w:rFonts w:ascii="Arial" w:hAnsi="Arial" w:cs="Arial"/>
          <w:sz w:val="24"/>
          <w:szCs w:val="24"/>
        </w:rPr>
        <w:t>ПОЛОЖЕНИЕ</w:t>
      </w:r>
    </w:p>
    <w:p w:rsidR="000D6AE8" w:rsidRPr="003B4178" w:rsidRDefault="000D6AE8" w:rsidP="000D6AE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B4178">
        <w:rPr>
          <w:rFonts w:ascii="Arial" w:hAnsi="Arial" w:cs="Arial"/>
          <w:sz w:val="24"/>
          <w:szCs w:val="24"/>
        </w:rPr>
        <w:t xml:space="preserve">О КОМИССИИ ПО </w:t>
      </w:r>
      <w:r>
        <w:rPr>
          <w:rFonts w:ascii="Arial" w:hAnsi="Arial" w:cs="Arial"/>
          <w:sz w:val="24"/>
          <w:szCs w:val="24"/>
        </w:rPr>
        <w:t>УРЕГУЛИРОВАНИЮ КОНФЛИКТА ИНТЕРЕСОВ</w:t>
      </w:r>
    </w:p>
    <w:p w:rsidR="000D6AE8" w:rsidRPr="003B4178" w:rsidRDefault="000D6AE8" w:rsidP="000D6A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D6AE8" w:rsidRPr="003B4178" w:rsidRDefault="000D6AE8" w:rsidP="000D6A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B4178">
        <w:rPr>
          <w:rFonts w:ascii="Arial" w:hAnsi="Arial" w:cs="Arial"/>
          <w:sz w:val="24"/>
          <w:szCs w:val="24"/>
        </w:rPr>
        <w:t>1. Настоящее положение определяет порядок формирования и деятельности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соответствии с действующим законодательством (далее - Комиссия).</w:t>
      </w:r>
    </w:p>
    <w:p w:rsidR="000D6AE8" w:rsidRPr="00705778" w:rsidRDefault="000D6AE8" w:rsidP="000D6A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B4178">
        <w:rPr>
          <w:rFonts w:ascii="Arial" w:hAnsi="Arial" w:cs="Arial"/>
          <w:sz w:val="24"/>
          <w:szCs w:val="24"/>
        </w:rPr>
        <w:t xml:space="preserve">2. Комиссия в своей деятельности руководствуется </w:t>
      </w:r>
      <w:hyperlink r:id="rId9" w:history="1">
        <w:r w:rsidRPr="003B4178">
          <w:rPr>
            <w:rFonts w:ascii="Arial" w:hAnsi="Arial" w:cs="Arial"/>
            <w:sz w:val="24"/>
            <w:szCs w:val="24"/>
          </w:rPr>
          <w:t>Конституцией</w:t>
        </w:r>
      </w:hyperlink>
      <w:r w:rsidRPr="003B4178">
        <w:rPr>
          <w:rFonts w:ascii="Arial" w:hAnsi="Arial" w:cs="Arial"/>
          <w:sz w:val="24"/>
          <w:szCs w:val="24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10" w:history="1">
        <w:r w:rsidRPr="003B4178">
          <w:rPr>
            <w:rFonts w:ascii="Arial" w:hAnsi="Arial" w:cs="Arial"/>
            <w:sz w:val="24"/>
            <w:szCs w:val="24"/>
          </w:rPr>
          <w:t>Уставом</w:t>
        </w:r>
      </w:hyperlink>
      <w:r w:rsidRPr="003B4178">
        <w:rPr>
          <w:rFonts w:ascii="Arial" w:hAnsi="Arial" w:cs="Arial"/>
          <w:sz w:val="24"/>
          <w:szCs w:val="24"/>
        </w:rPr>
        <w:t xml:space="preserve"> Курской области, законами Курской области, постановлениями и распоряжениями Губернатора Курской области, Администрации Курской области, </w:t>
      </w:r>
      <w:hyperlink r:id="rId11" w:history="1">
        <w:r w:rsidRPr="003B4178">
          <w:rPr>
            <w:rFonts w:ascii="Arial" w:hAnsi="Arial" w:cs="Arial"/>
            <w:sz w:val="24"/>
            <w:szCs w:val="24"/>
          </w:rPr>
          <w:t>Уставом</w:t>
        </w:r>
      </w:hyperlink>
      <w:r w:rsidRPr="003B41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образования «Нижнемордокский сельсовет» Глушковского района </w:t>
      </w:r>
      <w:r w:rsidRPr="003B4178">
        <w:rPr>
          <w:rFonts w:ascii="Arial" w:hAnsi="Arial" w:cs="Arial"/>
          <w:sz w:val="24"/>
          <w:szCs w:val="24"/>
        </w:rPr>
        <w:t xml:space="preserve"> Курской области, решениями </w:t>
      </w:r>
      <w:r w:rsidRPr="003B4178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образования «Нижнемордокский сельсовет» Глушковского района </w:t>
      </w:r>
      <w:r w:rsidRPr="003B4178">
        <w:rPr>
          <w:rFonts w:ascii="Arial" w:hAnsi="Arial" w:cs="Arial"/>
          <w:sz w:val="24"/>
          <w:szCs w:val="24"/>
        </w:rPr>
        <w:t xml:space="preserve"> Курской , а также настоящим Положением</w:t>
      </w:r>
    </w:p>
    <w:p w:rsidR="00362369" w:rsidRDefault="000D6AE8" w:rsidP="000D6A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B4178">
        <w:rPr>
          <w:rFonts w:ascii="Arial" w:hAnsi="Arial" w:cs="Arial"/>
          <w:sz w:val="24"/>
          <w:szCs w:val="24"/>
        </w:rPr>
        <w:t xml:space="preserve">3. </w:t>
      </w:r>
      <w:r w:rsidRPr="00551D18">
        <w:rPr>
          <w:rFonts w:ascii="Arial" w:hAnsi="Arial" w:cs="Arial"/>
          <w:sz w:val="24"/>
          <w:szCs w:val="24"/>
        </w:rPr>
        <w:t xml:space="preserve">К ведению Комиссии относится рассмотрение уведомлений лиц, замещающих муниципальные должности муниципального образования «Нижнемордокский сельсовет»  Глушковского района , в том числе главой Нижнемордокского сельсовета Глушковского района ,депутатами Нижнемордокского сельсовета Глушковского района 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w:anchor="P45" w:history="1">
        <w:r w:rsidRPr="00551D18">
          <w:rPr>
            <w:rFonts w:ascii="Arial" w:hAnsi="Arial" w:cs="Arial"/>
            <w:sz w:val="24"/>
            <w:szCs w:val="24"/>
          </w:rPr>
          <w:t>Положением</w:t>
        </w:r>
      </w:hyperlink>
      <w:r w:rsidRPr="00551D18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Постановлением Администрации Нижнемордокского сельсовета   от «13» марта  2017 года № 29</w:t>
      </w:r>
      <w:r w:rsidR="00362369">
        <w:rPr>
          <w:rFonts w:ascii="Arial" w:hAnsi="Arial" w:cs="Arial"/>
          <w:sz w:val="24"/>
          <w:szCs w:val="24"/>
        </w:rPr>
        <w:t>.</w:t>
      </w:r>
    </w:p>
    <w:p w:rsidR="000D6AE8" w:rsidRPr="003B4178" w:rsidRDefault="000D6AE8" w:rsidP="000D6A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B4178">
        <w:rPr>
          <w:rFonts w:ascii="Arial" w:hAnsi="Arial" w:cs="Arial"/>
          <w:sz w:val="24"/>
          <w:szCs w:val="24"/>
        </w:rPr>
        <w:t xml:space="preserve">4. Комиссия состоит из </w:t>
      </w:r>
      <w:r>
        <w:rPr>
          <w:rFonts w:ascii="Arial" w:hAnsi="Arial" w:cs="Arial"/>
          <w:sz w:val="24"/>
          <w:szCs w:val="24"/>
        </w:rPr>
        <w:t xml:space="preserve">3-х </w:t>
      </w:r>
      <w:r w:rsidRPr="003B4178">
        <w:rPr>
          <w:rStyle w:val="a6"/>
          <w:rFonts w:ascii="Arial" w:hAnsi="Arial" w:cs="Arial"/>
          <w:sz w:val="24"/>
          <w:szCs w:val="24"/>
        </w:rPr>
        <w:footnoteReference w:id="2"/>
      </w:r>
      <w:r w:rsidRPr="003B4178">
        <w:rPr>
          <w:rFonts w:ascii="Arial" w:hAnsi="Arial" w:cs="Arial"/>
          <w:sz w:val="24"/>
          <w:szCs w:val="24"/>
        </w:rPr>
        <w:t xml:space="preserve"> членов. В состав Комиссии входят председатель Комиссии, его заместитель, секретарь и члены Комиссии</w:t>
      </w:r>
      <w:r w:rsidRPr="003B4178">
        <w:rPr>
          <w:rStyle w:val="a6"/>
          <w:rFonts w:ascii="Arial" w:hAnsi="Arial" w:cs="Arial"/>
          <w:sz w:val="24"/>
          <w:szCs w:val="24"/>
        </w:rPr>
        <w:footnoteReference w:id="3"/>
      </w:r>
      <w:r w:rsidRPr="003B4178">
        <w:rPr>
          <w:rFonts w:ascii="Arial" w:hAnsi="Arial" w:cs="Arial"/>
          <w:sz w:val="24"/>
          <w:szCs w:val="24"/>
        </w:rPr>
        <w:t>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D6AE8" w:rsidRPr="003B4178" w:rsidRDefault="000D6AE8" w:rsidP="000D6A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B4178">
        <w:rPr>
          <w:rFonts w:ascii="Arial" w:hAnsi="Arial" w:cs="Arial"/>
          <w:sz w:val="24"/>
          <w:szCs w:val="24"/>
        </w:rPr>
        <w:lastRenderedPageBreak/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D6AE8" w:rsidRPr="003B4178" w:rsidRDefault="000D6AE8" w:rsidP="000D6A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B4178">
        <w:rPr>
          <w:rFonts w:ascii="Arial" w:hAnsi="Arial" w:cs="Arial"/>
          <w:sz w:val="24"/>
          <w:szCs w:val="24"/>
        </w:rPr>
        <w:t xml:space="preserve">Персональный состав комиссии определяется решением </w:t>
      </w:r>
      <w:r>
        <w:rPr>
          <w:rFonts w:ascii="Arial" w:hAnsi="Arial" w:cs="Arial"/>
          <w:sz w:val="24"/>
          <w:szCs w:val="24"/>
        </w:rPr>
        <w:t xml:space="preserve">муниципального образования «Нижнемордокский сельсовет» Глушковского района </w:t>
      </w:r>
      <w:r w:rsidRPr="003B41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3B4178">
        <w:rPr>
          <w:rFonts w:ascii="Arial" w:hAnsi="Arial" w:cs="Arial"/>
          <w:sz w:val="24"/>
          <w:szCs w:val="24"/>
        </w:rPr>
        <w:t xml:space="preserve">в случае окончания срока полномочий одного из лиц, замещающего муниципальную должность, входящего в состав комиссии, состав комиссии переутверждается. </w:t>
      </w:r>
    </w:p>
    <w:p w:rsidR="000D6AE8" w:rsidRPr="003B4178" w:rsidRDefault="000D6AE8" w:rsidP="000D6A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B4178">
        <w:rPr>
          <w:rFonts w:ascii="Arial" w:hAnsi="Arial" w:cs="Arial"/>
          <w:sz w:val="24"/>
          <w:szCs w:val="24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0D6AE8" w:rsidRPr="003B4178" w:rsidRDefault="000D6AE8" w:rsidP="000D6A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B4178">
        <w:rPr>
          <w:rFonts w:ascii="Arial" w:hAnsi="Arial" w:cs="Arial"/>
          <w:sz w:val="24"/>
          <w:szCs w:val="24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D6AE8" w:rsidRPr="003B4178" w:rsidRDefault="000D6AE8" w:rsidP="000D6A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B4178">
        <w:rPr>
          <w:rFonts w:ascii="Arial" w:hAnsi="Arial" w:cs="Arial"/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0D6AE8" w:rsidRPr="003B4178" w:rsidRDefault="000D6AE8" w:rsidP="000D6A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B4178">
        <w:rPr>
          <w:rFonts w:ascii="Arial" w:hAnsi="Arial" w:cs="Arial"/>
          <w:sz w:val="24"/>
          <w:szCs w:val="24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0D6AE8" w:rsidRPr="003B4178" w:rsidRDefault="000D6AE8" w:rsidP="000D6A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B4178">
        <w:rPr>
          <w:rFonts w:ascii="Arial" w:hAnsi="Arial" w:cs="Arial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12" w:history="1">
        <w:r w:rsidRPr="003B4178">
          <w:rPr>
            <w:rFonts w:ascii="Arial" w:hAnsi="Arial" w:cs="Arial"/>
            <w:sz w:val="24"/>
            <w:szCs w:val="24"/>
          </w:rPr>
          <w:t>об информации</w:t>
        </w:r>
      </w:hyperlink>
      <w:r w:rsidRPr="003B4178">
        <w:rPr>
          <w:rFonts w:ascii="Arial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13" w:history="1">
        <w:r w:rsidRPr="003B4178">
          <w:rPr>
            <w:rFonts w:ascii="Arial" w:hAnsi="Arial" w:cs="Arial"/>
            <w:sz w:val="24"/>
            <w:szCs w:val="24"/>
          </w:rPr>
          <w:t>о персональных данных</w:t>
        </w:r>
      </w:hyperlink>
      <w:r w:rsidRPr="003B4178">
        <w:rPr>
          <w:rFonts w:ascii="Arial" w:hAnsi="Arial" w:cs="Arial"/>
          <w:sz w:val="24"/>
          <w:szCs w:val="24"/>
        </w:rPr>
        <w:t>.</w:t>
      </w:r>
    </w:p>
    <w:p w:rsidR="00362369" w:rsidRPr="00551D18" w:rsidRDefault="000D6AE8" w:rsidP="003623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4178">
        <w:rPr>
          <w:rFonts w:ascii="Arial" w:hAnsi="Arial" w:cs="Arial"/>
          <w:sz w:val="24"/>
          <w:szCs w:val="24"/>
        </w:rPr>
        <w:t>1</w:t>
      </w:r>
      <w:r w:rsidR="00362369">
        <w:rPr>
          <w:rFonts w:ascii="Arial" w:hAnsi="Arial" w:cs="Arial"/>
          <w:sz w:val="24"/>
          <w:szCs w:val="24"/>
        </w:rPr>
        <w:t>0</w:t>
      </w:r>
      <w:r w:rsidRPr="003B4178">
        <w:rPr>
          <w:rFonts w:ascii="Arial" w:hAnsi="Arial" w:cs="Arial"/>
          <w:sz w:val="24"/>
          <w:szCs w:val="24"/>
        </w:rPr>
        <w:t xml:space="preserve">. </w:t>
      </w:r>
      <w:r w:rsidR="00362369" w:rsidRPr="00551D18">
        <w:rPr>
          <w:rFonts w:ascii="Arial" w:hAnsi="Arial" w:cs="Arial"/>
          <w:sz w:val="24"/>
          <w:szCs w:val="24"/>
        </w:rPr>
        <w:t>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Постановлением Администрации Нижнемордокского сельсовета   от «13» марта  2017 года № 29, Комиссия может принять одно из следующих решений:</w:t>
      </w:r>
    </w:p>
    <w:p w:rsidR="00362369" w:rsidRPr="00551D18" w:rsidRDefault="00362369" w:rsidP="00362369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1D18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362369" w:rsidRPr="00551D18" w:rsidRDefault="00362369" w:rsidP="00362369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1D18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362369" w:rsidRDefault="00362369" w:rsidP="0036236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51D18">
        <w:rPr>
          <w:rFonts w:ascii="Arial" w:hAnsi="Arial" w:cs="Arial"/>
          <w:sz w:val="24"/>
          <w:szCs w:val="24"/>
        </w:rPr>
        <w:t>в) признать, что лицом, представившим уведомление, не соблюдались требования об урегулировании конфликта интересов</w:t>
      </w:r>
      <w:r>
        <w:rPr>
          <w:rFonts w:ascii="Arial" w:hAnsi="Arial" w:cs="Arial"/>
          <w:sz w:val="24"/>
          <w:szCs w:val="24"/>
        </w:rPr>
        <w:t>.</w:t>
      </w:r>
    </w:p>
    <w:p w:rsidR="000D6AE8" w:rsidRPr="003B4178" w:rsidRDefault="00362369" w:rsidP="0036236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0D6AE8" w:rsidRPr="003B4178">
        <w:rPr>
          <w:rFonts w:ascii="Arial" w:hAnsi="Arial" w:cs="Arial"/>
          <w:sz w:val="24"/>
          <w:szCs w:val="24"/>
        </w:rPr>
        <w:t>. Решения Комиссии оформляются протоколами, которые подписывают члены Комиссии, принимавшие участие в ее заседании.</w:t>
      </w:r>
    </w:p>
    <w:p w:rsidR="000D6AE8" w:rsidRPr="003B4178" w:rsidRDefault="000D6AE8" w:rsidP="000D6A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B4178">
        <w:rPr>
          <w:rFonts w:ascii="Arial" w:hAnsi="Arial" w:cs="Arial"/>
          <w:sz w:val="24"/>
          <w:szCs w:val="24"/>
        </w:rPr>
        <w:t>Решения Комиссии принимаются простым большинством голосов.</w:t>
      </w:r>
    </w:p>
    <w:p w:rsidR="000D6AE8" w:rsidRPr="003B4178" w:rsidRDefault="00362369" w:rsidP="000D6A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0D6AE8" w:rsidRPr="003B4178">
        <w:rPr>
          <w:rFonts w:ascii="Arial" w:hAnsi="Arial" w:cs="Arial"/>
          <w:sz w:val="24"/>
          <w:szCs w:val="24"/>
        </w:rPr>
        <w:t>. В протоколе заседания комиссии указываются:</w:t>
      </w:r>
    </w:p>
    <w:p w:rsidR="000D6AE8" w:rsidRPr="003B4178" w:rsidRDefault="000D6AE8" w:rsidP="000D6A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B4178">
        <w:rPr>
          <w:rFonts w:ascii="Arial" w:hAnsi="Arial" w:cs="Arial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0D6AE8" w:rsidRPr="003B4178" w:rsidRDefault="000D6AE8" w:rsidP="000D6A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B4178">
        <w:rPr>
          <w:rFonts w:ascii="Arial" w:hAnsi="Arial" w:cs="Arial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0D6AE8" w:rsidRPr="003B4178" w:rsidRDefault="000D6AE8" w:rsidP="000D6A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B4178">
        <w:rPr>
          <w:rFonts w:ascii="Arial" w:hAnsi="Arial" w:cs="Arial"/>
          <w:sz w:val="24"/>
          <w:szCs w:val="24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0D6AE8" w:rsidRPr="003B4178" w:rsidRDefault="000D6AE8" w:rsidP="000D6A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B4178">
        <w:rPr>
          <w:rFonts w:ascii="Arial" w:hAnsi="Arial" w:cs="Arial"/>
          <w:sz w:val="24"/>
          <w:szCs w:val="24"/>
        </w:rPr>
        <w:t xml:space="preserve">4) содержание пояснений лица, замещающего муниципальную должность, и </w:t>
      </w:r>
      <w:r w:rsidRPr="003B4178">
        <w:rPr>
          <w:rFonts w:ascii="Arial" w:hAnsi="Arial" w:cs="Arial"/>
          <w:sz w:val="24"/>
          <w:szCs w:val="24"/>
        </w:rPr>
        <w:lastRenderedPageBreak/>
        <w:t>других лиц по существу предъявляемых претензий;</w:t>
      </w:r>
    </w:p>
    <w:p w:rsidR="000D6AE8" w:rsidRPr="003B4178" w:rsidRDefault="000D6AE8" w:rsidP="000D6A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B4178">
        <w:rPr>
          <w:rFonts w:ascii="Arial" w:hAnsi="Arial" w:cs="Arial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0D6AE8" w:rsidRPr="003B4178" w:rsidRDefault="000D6AE8" w:rsidP="000D6A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B4178">
        <w:rPr>
          <w:rFonts w:ascii="Arial" w:hAnsi="Arial" w:cs="Arial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0D6AE8" w:rsidRPr="003B4178" w:rsidRDefault="000D6AE8" w:rsidP="000D6A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B4178">
        <w:rPr>
          <w:rFonts w:ascii="Arial" w:hAnsi="Arial" w:cs="Arial"/>
          <w:sz w:val="24"/>
          <w:szCs w:val="24"/>
        </w:rPr>
        <w:t>7) другие сведения;</w:t>
      </w:r>
    </w:p>
    <w:p w:rsidR="000D6AE8" w:rsidRPr="003B4178" w:rsidRDefault="000D6AE8" w:rsidP="000D6A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B4178">
        <w:rPr>
          <w:rFonts w:ascii="Arial" w:hAnsi="Arial" w:cs="Arial"/>
          <w:sz w:val="24"/>
          <w:szCs w:val="24"/>
        </w:rPr>
        <w:t>8) результаты голосования;</w:t>
      </w:r>
    </w:p>
    <w:p w:rsidR="000D6AE8" w:rsidRPr="003B4178" w:rsidRDefault="000D6AE8" w:rsidP="000D6A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B4178">
        <w:rPr>
          <w:rFonts w:ascii="Arial" w:hAnsi="Arial" w:cs="Arial"/>
          <w:sz w:val="24"/>
          <w:szCs w:val="24"/>
        </w:rPr>
        <w:t>9) решение и обоснование его принятия.</w:t>
      </w:r>
    </w:p>
    <w:p w:rsidR="000D6AE8" w:rsidRPr="003B4178" w:rsidRDefault="00362369" w:rsidP="000D6A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0D6AE8" w:rsidRPr="003B4178">
        <w:rPr>
          <w:rFonts w:ascii="Arial" w:hAnsi="Arial" w:cs="Arial"/>
          <w:sz w:val="24"/>
          <w:szCs w:val="24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0D6AE8" w:rsidRPr="003B4178" w:rsidRDefault="00362369" w:rsidP="000D6A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0D6AE8" w:rsidRPr="003B4178">
        <w:rPr>
          <w:rFonts w:ascii="Arial" w:hAnsi="Arial" w:cs="Arial"/>
          <w:sz w:val="24"/>
          <w:szCs w:val="24"/>
        </w:rPr>
        <w:t>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0D6AE8" w:rsidRPr="003B4178" w:rsidRDefault="000D6AE8" w:rsidP="000D6A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D6AE8" w:rsidRPr="003B4178" w:rsidRDefault="000D6AE8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6AE8" w:rsidRPr="003B4178" w:rsidRDefault="000D6AE8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6AE8" w:rsidRPr="003B4178" w:rsidRDefault="000D6AE8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6AE8" w:rsidRPr="003B4178" w:rsidRDefault="000D6AE8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6AE8" w:rsidRPr="003B4178" w:rsidRDefault="000D6AE8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6AE8" w:rsidRPr="003B4178" w:rsidRDefault="000D6AE8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6AE8" w:rsidRPr="003B4178" w:rsidRDefault="000D6AE8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6AE8" w:rsidRPr="003B4178" w:rsidRDefault="000D6AE8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6AE8" w:rsidRPr="003B4178" w:rsidRDefault="000D6AE8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6AE8" w:rsidRPr="003B4178" w:rsidRDefault="000D6AE8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6AE8" w:rsidRPr="003B4178" w:rsidRDefault="000D6AE8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6AE8" w:rsidRPr="003B4178" w:rsidRDefault="000D6AE8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6AE8" w:rsidRPr="003B4178" w:rsidRDefault="000D6AE8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6AE8" w:rsidRPr="003B4178" w:rsidRDefault="000D6AE8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6AE8" w:rsidRPr="003B4178" w:rsidRDefault="000D6AE8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6AE8" w:rsidRPr="003B4178" w:rsidRDefault="000D6AE8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6AE8" w:rsidRDefault="000D6AE8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62369" w:rsidRDefault="00362369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62369" w:rsidRDefault="00362369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62369" w:rsidRDefault="00362369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62369" w:rsidRDefault="00362369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62369" w:rsidRDefault="00362369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62369" w:rsidRDefault="00362369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62369" w:rsidRDefault="00362369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62369" w:rsidRDefault="00362369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62369" w:rsidRDefault="00362369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62369" w:rsidRDefault="00362369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62369" w:rsidRDefault="00362369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62369" w:rsidRDefault="00362369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62369" w:rsidRDefault="00362369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62369" w:rsidRDefault="00362369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62369" w:rsidRDefault="00362369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62369" w:rsidRPr="003B4178" w:rsidRDefault="00362369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6AE8" w:rsidRPr="003B4178" w:rsidRDefault="000D6AE8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6AE8" w:rsidRPr="003B4178" w:rsidRDefault="000D6AE8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6AE8" w:rsidRPr="003B4178" w:rsidRDefault="000D6AE8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</w:t>
      </w:r>
      <w:r w:rsidR="00362369">
        <w:rPr>
          <w:rFonts w:ascii="Arial" w:hAnsi="Arial" w:cs="Arial"/>
          <w:sz w:val="24"/>
          <w:szCs w:val="24"/>
        </w:rPr>
        <w:t>ложение 2</w:t>
      </w:r>
    </w:p>
    <w:p w:rsidR="000D6AE8" w:rsidRPr="003B4178" w:rsidRDefault="000D6AE8" w:rsidP="000D6AE8">
      <w:pPr>
        <w:pStyle w:val="ConsPlusNormal"/>
        <w:rPr>
          <w:rFonts w:ascii="Arial" w:hAnsi="Arial" w:cs="Arial"/>
          <w:sz w:val="24"/>
          <w:szCs w:val="24"/>
        </w:rPr>
      </w:pPr>
    </w:p>
    <w:p w:rsidR="000D6AE8" w:rsidRPr="003B4178" w:rsidRDefault="000D6AE8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B4178">
        <w:rPr>
          <w:rFonts w:ascii="Arial" w:hAnsi="Arial" w:cs="Arial"/>
          <w:sz w:val="24"/>
          <w:szCs w:val="24"/>
        </w:rPr>
        <w:t>Утверждено</w:t>
      </w:r>
    </w:p>
    <w:p w:rsidR="000D6AE8" w:rsidRDefault="000D6AE8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B4178">
        <w:rPr>
          <w:rFonts w:ascii="Arial" w:hAnsi="Arial" w:cs="Arial"/>
          <w:sz w:val="24"/>
          <w:szCs w:val="24"/>
        </w:rPr>
        <w:t>Решением</w:t>
      </w:r>
      <w:r>
        <w:rPr>
          <w:rFonts w:ascii="Arial" w:hAnsi="Arial" w:cs="Arial"/>
          <w:sz w:val="24"/>
          <w:szCs w:val="24"/>
        </w:rPr>
        <w:t xml:space="preserve"> Собрания депутатов</w:t>
      </w:r>
    </w:p>
    <w:p w:rsidR="000D6AE8" w:rsidRDefault="000D6AE8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Нижнемордокского сельсовета </w:t>
      </w:r>
    </w:p>
    <w:p w:rsidR="000D6AE8" w:rsidRPr="003B4178" w:rsidRDefault="000D6AE8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Глушковского района</w:t>
      </w:r>
    </w:p>
    <w:p w:rsidR="000D6AE8" w:rsidRPr="003B4178" w:rsidRDefault="000D6AE8" w:rsidP="000D6AE8">
      <w:pPr>
        <w:pStyle w:val="ConsPlusNormal"/>
        <w:jc w:val="right"/>
        <w:rPr>
          <w:rFonts w:ascii="Arial" w:hAnsi="Arial" w:cs="Arial"/>
          <w:i/>
          <w:sz w:val="24"/>
          <w:szCs w:val="24"/>
        </w:rPr>
      </w:pPr>
    </w:p>
    <w:p w:rsidR="000D6AE8" w:rsidRPr="003B4178" w:rsidRDefault="00362369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«02</w:t>
      </w:r>
      <w:r w:rsidR="000D6AE8" w:rsidRPr="003B4178">
        <w:rPr>
          <w:rFonts w:ascii="Arial" w:hAnsi="Arial" w:cs="Arial"/>
          <w:sz w:val="24"/>
          <w:szCs w:val="24"/>
        </w:rPr>
        <w:t>»</w:t>
      </w:r>
      <w:r w:rsidR="000D6AE8">
        <w:rPr>
          <w:rFonts w:ascii="Arial" w:hAnsi="Arial" w:cs="Arial"/>
          <w:sz w:val="24"/>
          <w:szCs w:val="24"/>
        </w:rPr>
        <w:t xml:space="preserve"> февраля </w:t>
      </w:r>
      <w:r w:rsidR="000D6AE8" w:rsidRPr="003B417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8</w:t>
      </w:r>
      <w:r w:rsidR="000D6AE8" w:rsidRPr="003B4178">
        <w:rPr>
          <w:rFonts w:ascii="Arial" w:hAnsi="Arial" w:cs="Arial"/>
          <w:sz w:val="24"/>
          <w:szCs w:val="24"/>
        </w:rPr>
        <w:t xml:space="preserve"> г. N</w:t>
      </w:r>
      <w:r>
        <w:rPr>
          <w:rFonts w:ascii="Arial" w:hAnsi="Arial" w:cs="Arial"/>
          <w:sz w:val="24"/>
          <w:szCs w:val="24"/>
        </w:rPr>
        <w:t xml:space="preserve"> 7</w:t>
      </w:r>
    </w:p>
    <w:p w:rsidR="000D6AE8" w:rsidRPr="003B4178" w:rsidRDefault="000D6AE8" w:rsidP="000D6AE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6AE8" w:rsidRPr="003B4178" w:rsidRDefault="000D6AE8" w:rsidP="000D6AE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B4178">
        <w:rPr>
          <w:rFonts w:ascii="Arial" w:hAnsi="Arial" w:cs="Arial"/>
          <w:sz w:val="24"/>
          <w:szCs w:val="24"/>
        </w:rPr>
        <w:t>СОСТАВ</w:t>
      </w:r>
    </w:p>
    <w:p w:rsidR="000D6AE8" w:rsidRDefault="000D6AE8" w:rsidP="000D6AE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B4178">
        <w:rPr>
          <w:rFonts w:ascii="Arial" w:hAnsi="Arial" w:cs="Arial"/>
          <w:sz w:val="24"/>
          <w:szCs w:val="24"/>
        </w:rPr>
        <w:t xml:space="preserve">КОМИССИИ ПО </w:t>
      </w:r>
      <w:r w:rsidR="00362369">
        <w:rPr>
          <w:rFonts w:ascii="Arial" w:hAnsi="Arial" w:cs="Arial"/>
          <w:sz w:val="24"/>
          <w:szCs w:val="24"/>
        </w:rPr>
        <w:t>УРЕГУЛИРОВАНИЮ КОНФЛИКТА ИНТЕРЕСОВ</w:t>
      </w:r>
    </w:p>
    <w:p w:rsidR="00362369" w:rsidRPr="003B4178" w:rsidRDefault="00362369" w:rsidP="000D6AE8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tbl>
      <w:tblPr>
        <w:tblW w:w="986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660"/>
        <w:gridCol w:w="1815"/>
        <w:gridCol w:w="5386"/>
      </w:tblGrid>
      <w:tr w:rsidR="000D6AE8" w:rsidRPr="003B4178" w:rsidTr="00431137">
        <w:tc>
          <w:tcPr>
            <w:tcW w:w="98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6AE8" w:rsidRPr="003B4178" w:rsidRDefault="000D6AE8" w:rsidP="0043113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6AE8" w:rsidRPr="003B4178" w:rsidRDefault="000D6AE8" w:rsidP="0043113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4178">
              <w:rPr>
                <w:rFonts w:ascii="Arial" w:hAnsi="Arial" w:cs="Arial"/>
                <w:sz w:val="24"/>
                <w:szCs w:val="24"/>
              </w:rPr>
              <w:t>Председатель комиссии:</w:t>
            </w:r>
          </w:p>
        </w:tc>
      </w:tr>
      <w:tr w:rsidR="000D6AE8" w:rsidRPr="003B4178" w:rsidTr="0043113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D6AE8" w:rsidRPr="003B4178" w:rsidRDefault="000D6AE8" w:rsidP="0043113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Шапорева Наталья Александровна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D6AE8" w:rsidRPr="003B4178" w:rsidRDefault="000D6AE8" w:rsidP="0043113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7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D6AE8" w:rsidRPr="003B4178" w:rsidRDefault="000D6AE8" w:rsidP="0043113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бухгалтер МКУК «Нижнемордокский ЦСДК»</w:t>
            </w:r>
          </w:p>
        </w:tc>
      </w:tr>
      <w:tr w:rsidR="000D6AE8" w:rsidRPr="003B4178" w:rsidTr="00431137">
        <w:tc>
          <w:tcPr>
            <w:tcW w:w="98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6AE8" w:rsidRPr="003B4178" w:rsidRDefault="000D6AE8" w:rsidP="0043113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4178">
              <w:rPr>
                <w:rFonts w:ascii="Arial" w:hAnsi="Arial" w:cs="Arial"/>
                <w:sz w:val="24"/>
                <w:szCs w:val="24"/>
              </w:rPr>
              <w:t>Заместитель председателя комиссии:</w:t>
            </w:r>
          </w:p>
        </w:tc>
      </w:tr>
      <w:tr w:rsidR="000D6AE8" w:rsidRPr="003B4178" w:rsidTr="0043113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D6AE8" w:rsidRPr="003B4178" w:rsidRDefault="000D6AE8" w:rsidP="0043113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Коновалов Алексей Николаевич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D6AE8" w:rsidRPr="003B4178" w:rsidRDefault="000D6AE8" w:rsidP="0043113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7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D6AE8" w:rsidRPr="003B4178" w:rsidRDefault="000D6AE8" w:rsidP="0043113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Нижнемордокского сельсовета </w:t>
            </w:r>
          </w:p>
        </w:tc>
      </w:tr>
      <w:tr w:rsidR="000D6AE8" w:rsidRPr="003B4178" w:rsidTr="00431137">
        <w:tc>
          <w:tcPr>
            <w:tcW w:w="98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6AE8" w:rsidRPr="003B4178" w:rsidRDefault="000D6AE8" w:rsidP="0043113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4178">
              <w:rPr>
                <w:rFonts w:ascii="Arial" w:hAnsi="Arial" w:cs="Arial"/>
                <w:sz w:val="24"/>
                <w:szCs w:val="24"/>
              </w:rPr>
              <w:t>Секретарь комиссии:</w:t>
            </w:r>
          </w:p>
        </w:tc>
      </w:tr>
      <w:tr w:rsidR="000D6AE8" w:rsidRPr="003B4178" w:rsidTr="0043113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D6AE8" w:rsidRPr="003B4178" w:rsidRDefault="000D6AE8" w:rsidP="0043113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Комиссарова Светлана Анатольевна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D6AE8" w:rsidRPr="003B4178" w:rsidRDefault="000D6AE8" w:rsidP="0043113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7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D6AE8" w:rsidRPr="003B4178" w:rsidRDefault="000D6AE8" w:rsidP="0043113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 Нижнемордокского сельсовета Глушковского района</w:t>
            </w:r>
          </w:p>
        </w:tc>
      </w:tr>
    </w:tbl>
    <w:p w:rsidR="000D6AE8" w:rsidRPr="003B4178" w:rsidRDefault="000D6AE8" w:rsidP="000D6A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F7BB7" w:rsidRPr="00551D18" w:rsidRDefault="005F7BB7" w:rsidP="000D6AE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sectPr w:rsidR="005F7BB7" w:rsidRPr="00551D18" w:rsidSect="0014788B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E2B" w:rsidRDefault="00136E2B" w:rsidP="00CE0425">
      <w:pPr>
        <w:spacing w:after="0" w:line="240" w:lineRule="auto"/>
      </w:pPr>
      <w:r>
        <w:separator/>
      </w:r>
    </w:p>
  </w:endnote>
  <w:endnote w:type="continuationSeparator" w:id="1">
    <w:p w:rsidR="00136E2B" w:rsidRDefault="00136E2B" w:rsidP="00CE0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E2B" w:rsidRDefault="00136E2B" w:rsidP="00CE0425">
      <w:pPr>
        <w:spacing w:after="0" w:line="240" w:lineRule="auto"/>
      </w:pPr>
      <w:r>
        <w:separator/>
      </w:r>
    </w:p>
  </w:footnote>
  <w:footnote w:type="continuationSeparator" w:id="1">
    <w:p w:rsidR="00136E2B" w:rsidRDefault="00136E2B" w:rsidP="00CE0425">
      <w:pPr>
        <w:spacing w:after="0" w:line="240" w:lineRule="auto"/>
      </w:pPr>
      <w:r>
        <w:continuationSeparator/>
      </w:r>
    </w:p>
  </w:footnote>
  <w:footnote w:id="2">
    <w:p w:rsidR="000D6AE8" w:rsidRDefault="000D6AE8" w:rsidP="000D6AE8">
      <w:pPr>
        <w:pStyle w:val="a4"/>
      </w:pPr>
      <w:r>
        <w:rPr>
          <w:rStyle w:val="a6"/>
        </w:rPr>
        <w:footnoteRef/>
      </w:r>
      <w:r>
        <w:t xml:space="preserve"> количество членов комиссии должно быть нечетным;</w:t>
      </w:r>
    </w:p>
  </w:footnote>
  <w:footnote w:id="3">
    <w:p w:rsidR="000D6AE8" w:rsidRDefault="000D6AE8" w:rsidP="000D6AE8">
      <w:pPr>
        <w:pStyle w:val="a4"/>
        <w:jc w:val="both"/>
      </w:pPr>
      <w:r>
        <w:rPr>
          <w:rStyle w:val="a6"/>
        </w:rPr>
        <w:footnoteRef/>
      </w:r>
      <w:r>
        <w:t xml:space="preserve"> в состав комиссии могут входить депутаты представительного собрания</w:t>
      </w:r>
      <w:r w:rsidRPr="006423AF">
        <w:t xml:space="preserve">, в качестве секретаря комиссии могут входить муниципальные служащие, в должностные обязанности которых входит </w:t>
      </w:r>
      <w:r>
        <w:t>работа по</w:t>
      </w:r>
      <w:r w:rsidRPr="006423AF">
        <w:t xml:space="preserve"> противодействи</w:t>
      </w:r>
      <w:r>
        <w:t>ю</w:t>
      </w:r>
      <w:r w:rsidRPr="006423AF">
        <w:t xml:space="preserve"> коррупции (например, заместитель главы Администрации</w:t>
      </w:r>
      <w:r>
        <w:t xml:space="preserve"> муниципального образования, бухгалтерский работник и т.д.)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41425"/>
      <w:docPartObj>
        <w:docPartGallery w:val="Page Numbers (Top of Page)"/>
        <w:docPartUnique/>
      </w:docPartObj>
    </w:sdtPr>
    <w:sdtContent>
      <w:p w:rsidR="0014788B" w:rsidRDefault="003E2343">
        <w:pPr>
          <w:pStyle w:val="a7"/>
          <w:jc w:val="center"/>
        </w:pPr>
        <w:r w:rsidRPr="0014788B">
          <w:rPr>
            <w:rFonts w:ascii="Times New Roman" w:hAnsi="Times New Roman" w:cs="Times New Roman"/>
            <w:sz w:val="24"/>
          </w:rPr>
          <w:fldChar w:fldCharType="begin"/>
        </w:r>
        <w:r w:rsidR="0014788B" w:rsidRPr="0014788B">
          <w:rPr>
            <w:rFonts w:ascii="Times New Roman" w:hAnsi="Times New Roman" w:cs="Times New Roman"/>
            <w:sz w:val="24"/>
          </w:rPr>
          <w:instrText>PAGE   \* MERGEFORMAT</w:instrText>
        </w:r>
        <w:r w:rsidRPr="0014788B">
          <w:rPr>
            <w:rFonts w:ascii="Times New Roman" w:hAnsi="Times New Roman" w:cs="Times New Roman"/>
            <w:sz w:val="24"/>
          </w:rPr>
          <w:fldChar w:fldCharType="separate"/>
        </w:r>
        <w:r w:rsidR="00F5759E">
          <w:rPr>
            <w:rFonts w:ascii="Times New Roman" w:hAnsi="Times New Roman" w:cs="Times New Roman"/>
            <w:noProof/>
            <w:sz w:val="24"/>
          </w:rPr>
          <w:t>5</w:t>
        </w:r>
        <w:r w:rsidRPr="0014788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4788B" w:rsidRDefault="0014788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F1632"/>
    <w:multiLevelType w:val="hybridMultilevel"/>
    <w:tmpl w:val="3EE0A50A"/>
    <w:lvl w:ilvl="0" w:tplc="00EA74C6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0BF9"/>
    <w:rsid w:val="0001287F"/>
    <w:rsid w:val="000D6AE8"/>
    <w:rsid w:val="000E75F7"/>
    <w:rsid w:val="00136E2B"/>
    <w:rsid w:val="0014788B"/>
    <w:rsid w:val="002041FC"/>
    <w:rsid w:val="00214F88"/>
    <w:rsid w:val="00260232"/>
    <w:rsid w:val="00277F97"/>
    <w:rsid w:val="00292B77"/>
    <w:rsid w:val="003026CA"/>
    <w:rsid w:val="00316A37"/>
    <w:rsid w:val="00362369"/>
    <w:rsid w:val="0036611A"/>
    <w:rsid w:val="0037009B"/>
    <w:rsid w:val="00384541"/>
    <w:rsid w:val="003E2343"/>
    <w:rsid w:val="004A6046"/>
    <w:rsid w:val="00551D18"/>
    <w:rsid w:val="005829B9"/>
    <w:rsid w:val="005A625F"/>
    <w:rsid w:val="005F7BB7"/>
    <w:rsid w:val="00600BF9"/>
    <w:rsid w:val="006245B3"/>
    <w:rsid w:val="00755D43"/>
    <w:rsid w:val="007B6E5F"/>
    <w:rsid w:val="007C1EBD"/>
    <w:rsid w:val="00844D43"/>
    <w:rsid w:val="00A67067"/>
    <w:rsid w:val="00AC0809"/>
    <w:rsid w:val="00AE25BD"/>
    <w:rsid w:val="00BB4A81"/>
    <w:rsid w:val="00BF66FB"/>
    <w:rsid w:val="00C80B09"/>
    <w:rsid w:val="00CC359B"/>
    <w:rsid w:val="00CE0425"/>
    <w:rsid w:val="00D5196D"/>
    <w:rsid w:val="00D905D9"/>
    <w:rsid w:val="00D96DD8"/>
    <w:rsid w:val="00DC2D33"/>
    <w:rsid w:val="00DD135F"/>
    <w:rsid w:val="00DF2205"/>
    <w:rsid w:val="00E36E90"/>
    <w:rsid w:val="00E60101"/>
    <w:rsid w:val="00ED6BA5"/>
    <w:rsid w:val="00F0450A"/>
    <w:rsid w:val="00F5759E"/>
    <w:rsid w:val="00FB026E"/>
    <w:rsid w:val="00FD0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4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D96DD8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CE042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CE0425"/>
    <w:rPr>
      <w:sz w:val="20"/>
      <w:szCs w:val="20"/>
    </w:rPr>
  </w:style>
  <w:style w:type="character" w:styleId="a6">
    <w:name w:val="footnote reference"/>
    <w:basedOn w:val="a0"/>
    <w:semiHidden/>
    <w:unhideWhenUsed/>
    <w:rsid w:val="00CE042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4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788B"/>
  </w:style>
  <w:style w:type="paragraph" w:styleId="a9">
    <w:name w:val="footer"/>
    <w:basedOn w:val="a"/>
    <w:link w:val="aa"/>
    <w:uiPriority w:val="99"/>
    <w:unhideWhenUsed/>
    <w:rsid w:val="0014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788B"/>
  </w:style>
  <w:style w:type="paragraph" w:styleId="ab">
    <w:name w:val="Balloon Text"/>
    <w:basedOn w:val="a"/>
    <w:link w:val="ac"/>
    <w:uiPriority w:val="99"/>
    <w:semiHidden/>
    <w:unhideWhenUsed/>
    <w:rsid w:val="007C1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C1EBD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551D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Hyperlink"/>
    <w:rsid w:val="000D6AE8"/>
    <w:rPr>
      <w:rFonts w:cs="Times New Roman"/>
      <w:color w:val="0000FF"/>
      <w:u w:val="single"/>
    </w:rPr>
  </w:style>
  <w:style w:type="character" w:customStyle="1" w:styleId="FontStyle16">
    <w:name w:val="Font Style16"/>
    <w:rsid w:val="000D6AE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660616A26E69D9B92E124BAD60E76E4507FC1BAC96824A0055F5337F9E7700DF91yAg8H" TargetMode="External"/><Relationship Id="rId13" Type="http://schemas.openxmlformats.org/officeDocument/2006/relationships/hyperlink" Target="consultantplus://offline/ref=9E607B2A5A38371027ACAED5BF34D76A30289027D5D35B94CDD07C83CBx1E6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607B2A5A38371027ACAED5BF34D76A30279B20D4DC5B94CDD07C83CBx1E6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6A600E995EAF74C441660616A26E69D9B92E124BAD60E76E4507FC1BAC96824A0055F5337F9E7700DF91yAg8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E6A600E995EAF74C441660616A26E69D9B92E124BAF6FE8624507FC1BAC9682y4g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6A600E995EAF74C441780B00CE3464DFBA771A44FF3AB5674F52yAg4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9F1D0-510C-4FE7-854F-F5DAE42DB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максимум</cp:lastModifiedBy>
  <cp:revision>14</cp:revision>
  <cp:lastPrinted>2018-02-20T07:33:00Z</cp:lastPrinted>
  <dcterms:created xsi:type="dcterms:W3CDTF">2017-11-20T15:32:00Z</dcterms:created>
  <dcterms:modified xsi:type="dcterms:W3CDTF">2018-02-21T12:46:00Z</dcterms:modified>
</cp:coreProperties>
</file>