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013643" w:rsidRDefault="00013643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8B0871" w:rsidRPr="00301ABF" w:rsidRDefault="008B0871" w:rsidP="008B0871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01ABF">
        <w:rPr>
          <w:rFonts w:ascii="Arial" w:hAnsi="Arial" w:cs="Arial"/>
          <w:b/>
          <w:sz w:val="32"/>
          <w:szCs w:val="32"/>
        </w:rPr>
        <w:t xml:space="preserve">АДМИНИСТРАЦИЯ      </w:t>
      </w:r>
    </w:p>
    <w:p w:rsidR="008B0871" w:rsidRPr="00301ABF" w:rsidRDefault="008B0871" w:rsidP="008B0871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01ABF">
        <w:rPr>
          <w:rFonts w:ascii="Arial" w:hAnsi="Arial" w:cs="Arial"/>
          <w:b/>
          <w:sz w:val="32"/>
          <w:szCs w:val="32"/>
        </w:rPr>
        <w:t>НИЖНЕМОРДОКСКОГО    СЕЛЬСОВЕТА</w:t>
      </w:r>
    </w:p>
    <w:p w:rsidR="008B0871" w:rsidRPr="00301ABF" w:rsidRDefault="008B0871" w:rsidP="008B0871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01ABF">
        <w:rPr>
          <w:rFonts w:ascii="Arial" w:hAnsi="Arial" w:cs="Arial"/>
          <w:b/>
          <w:sz w:val="32"/>
          <w:szCs w:val="32"/>
        </w:rPr>
        <w:t>ГЛУШКОВСКОГО     РАЙОНА      КУРСКОЙ       ОБЛАСТИ</w:t>
      </w:r>
    </w:p>
    <w:p w:rsidR="008B0871" w:rsidRPr="00301ABF" w:rsidRDefault="008B0871" w:rsidP="008B0871">
      <w:pPr>
        <w:ind w:right="-2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B0871" w:rsidRPr="00301ABF" w:rsidRDefault="008B0871" w:rsidP="008B0871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01ABF">
        <w:rPr>
          <w:rFonts w:ascii="Arial" w:hAnsi="Arial" w:cs="Arial"/>
          <w:b/>
          <w:sz w:val="32"/>
          <w:szCs w:val="32"/>
        </w:rPr>
        <w:t>ПОСТАНОВЛЕНИЕ</w:t>
      </w:r>
    </w:p>
    <w:p w:rsidR="008B0871" w:rsidRPr="00301ABF" w:rsidRDefault="008B0871" w:rsidP="008B0871">
      <w:pPr>
        <w:tabs>
          <w:tab w:val="left" w:pos="9355"/>
        </w:tabs>
        <w:ind w:right="4677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B0871" w:rsidRPr="00301ABF" w:rsidRDefault="008B0871" w:rsidP="008B0871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24 февраля  </w:t>
      </w:r>
      <w:r w:rsidRPr="00301ABF">
        <w:rPr>
          <w:rFonts w:ascii="Arial" w:hAnsi="Arial" w:cs="Arial"/>
          <w:b/>
          <w:sz w:val="32"/>
          <w:szCs w:val="32"/>
        </w:rPr>
        <w:t xml:space="preserve">  201</w:t>
      </w:r>
      <w:r w:rsidR="00DB3EA7">
        <w:rPr>
          <w:rFonts w:ascii="Arial" w:hAnsi="Arial" w:cs="Arial"/>
          <w:b/>
          <w:sz w:val="32"/>
          <w:szCs w:val="32"/>
        </w:rPr>
        <w:t>6 г. №  20</w:t>
      </w:r>
    </w:p>
    <w:p w:rsidR="008B0871" w:rsidRPr="00301ABF" w:rsidRDefault="008B0871" w:rsidP="008B0871">
      <w:pPr>
        <w:ind w:right="-1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8B0871" w:rsidRPr="004A4AF8" w:rsidRDefault="008B0871" w:rsidP="008B0871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  <w:sz w:val="32"/>
          <w:szCs w:val="32"/>
        </w:rPr>
      </w:pPr>
      <w:r w:rsidRPr="00301ABF">
        <w:rPr>
          <w:rFonts w:ascii="Arial" w:hAnsi="Arial" w:cs="Arial"/>
          <w:b/>
          <w:bCs/>
          <w:iCs/>
          <w:sz w:val="32"/>
          <w:szCs w:val="32"/>
        </w:rPr>
        <w:t xml:space="preserve">Об утверждении административного регламента по предоставлению муниципальной услуги </w:t>
      </w:r>
      <w:r w:rsidRPr="004A4AF8">
        <w:rPr>
          <w:rFonts w:ascii="Arial" w:hAnsi="Arial" w:cs="Arial"/>
          <w:b/>
          <w:bCs/>
          <w:iCs/>
          <w:sz w:val="32"/>
          <w:szCs w:val="32"/>
        </w:rPr>
        <w:t>«</w:t>
      </w:r>
      <w:r w:rsidRPr="008B0871">
        <w:rPr>
          <w:rFonts w:ascii="Arial" w:hAnsi="Arial" w:cs="Arial"/>
          <w:b/>
          <w:bCs/>
          <w:sz w:val="32"/>
          <w:szCs w:val="32"/>
        </w:rPr>
        <w:t>Предоста</w:t>
      </w:r>
      <w:r w:rsidRPr="008B0871">
        <w:rPr>
          <w:rFonts w:ascii="Arial" w:hAnsi="Arial" w:cs="Arial"/>
          <w:b/>
          <w:bCs/>
          <w:sz w:val="32"/>
          <w:szCs w:val="32"/>
        </w:rPr>
        <w:t>в</w:t>
      </w:r>
      <w:r w:rsidRPr="008B0871">
        <w:rPr>
          <w:rFonts w:ascii="Arial" w:hAnsi="Arial" w:cs="Arial"/>
          <w:b/>
          <w:bCs/>
          <w:sz w:val="32"/>
          <w:szCs w:val="32"/>
        </w:rPr>
        <w:t>ление земельных участков, находящихся в муниц</w:t>
      </w:r>
      <w:r w:rsidRPr="008B0871">
        <w:rPr>
          <w:rFonts w:ascii="Arial" w:hAnsi="Arial" w:cs="Arial"/>
          <w:b/>
          <w:bCs/>
          <w:sz w:val="32"/>
          <w:szCs w:val="32"/>
        </w:rPr>
        <w:t>и</w:t>
      </w:r>
      <w:r w:rsidRPr="008B0871">
        <w:rPr>
          <w:rFonts w:ascii="Arial" w:hAnsi="Arial" w:cs="Arial"/>
          <w:b/>
          <w:bCs/>
          <w:sz w:val="32"/>
          <w:szCs w:val="32"/>
        </w:rPr>
        <w:t>пальной собственности, и (или) государственная со</w:t>
      </w:r>
      <w:r w:rsidRPr="008B0871">
        <w:rPr>
          <w:rFonts w:ascii="Arial" w:hAnsi="Arial" w:cs="Arial"/>
          <w:b/>
          <w:bCs/>
          <w:sz w:val="32"/>
          <w:szCs w:val="32"/>
        </w:rPr>
        <w:t>б</w:t>
      </w:r>
      <w:r w:rsidRPr="008B0871">
        <w:rPr>
          <w:rFonts w:ascii="Arial" w:hAnsi="Arial" w:cs="Arial"/>
          <w:b/>
          <w:bCs/>
          <w:sz w:val="32"/>
          <w:szCs w:val="32"/>
        </w:rPr>
        <w:t>ственность на которые не разграничена, на  террит</w:t>
      </w:r>
      <w:r w:rsidRPr="008B0871">
        <w:rPr>
          <w:rFonts w:ascii="Arial" w:hAnsi="Arial" w:cs="Arial"/>
          <w:b/>
          <w:bCs/>
          <w:sz w:val="32"/>
          <w:szCs w:val="32"/>
        </w:rPr>
        <w:t>о</w:t>
      </w:r>
      <w:r w:rsidRPr="008B0871">
        <w:rPr>
          <w:rFonts w:ascii="Arial" w:hAnsi="Arial" w:cs="Arial"/>
          <w:b/>
          <w:bCs/>
          <w:sz w:val="32"/>
          <w:szCs w:val="32"/>
        </w:rPr>
        <w:t>рии сельского поселения  гражданам для индивид</w:t>
      </w:r>
      <w:r w:rsidRPr="008B0871">
        <w:rPr>
          <w:rFonts w:ascii="Arial" w:hAnsi="Arial" w:cs="Arial"/>
          <w:b/>
          <w:bCs/>
          <w:sz w:val="32"/>
          <w:szCs w:val="32"/>
        </w:rPr>
        <w:t>у</w:t>
      </w:r>
      <w:r w:rsidRPr="008B0871">
        <w:rPr>
          <w:rFonts w:ascii="Arial" w:hAnsi="Arial" w:cs="Arial"/>
          <w:b/>
          <w:bCs/>
          <w:sz w:val="32"/>
          <w:szCs w:val="32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</w:t>
      </w:r>
      <w:r w:rsidRPr="008B0871">
        <w:rPr>
          <w:rFonts w:ascii="Arial" w:hAnsi="Arial" w:cs="Arial"/>
          <w:b/>
          <w:bCs/>
          <w:sz w:val="32"/>
          <w:szCs w:val="32"/>
        </w:rPr>
        <w:t>ь</w:t>
      </w:r>
      <w:r w:rsidRPr="008B0871">
        <w:rPr>
          <w:rFonts w:ascii="Arial" w:hAnsi="Arial" w:cs="Arial"/>
          <w:b/>
          <w:bCs/>
          <w:sz w:val="32"/>
          <w:szCs w:val="32"/>
        </w:rPr>
        <w:t>янским (фермерским) хозяйствам для осуществления крестьянским (фермерским) хозяйствам его деятел</w:t>
      </w:r>
      <w:r w:rsidRPr="008B0871">
        <w:rPr>
          <w:rFonts w:ascii="Arial" w:hAnsi="Arial" w:cs="Arial"/>
          <w:b/>
          <w:bCs/>
          <w:sz w:val="32"/>
          <w:szCs w:val="32"/>
        </w:rPr>
        <w:t>ь</w:t>
      </w:r>
      <w:r w:rsidRPr="008B0871">
        <w:rPr>
          <w:rFonts w:ascii="Arial" w:hAnsi="Arial" w:cs="Arial"/>
          <w:b/>
          <w:bCs/>
          <w:sz w:val="32"/>
          <w:szCs w:val="32"/>
        </w:rPr>
        <w:t>ности</w:t>
      </w:r>
      <w:r w:rsidRPr="004A4AF8">
        <w:rPr>
          <w:rFonts w:ascii="Arial" w:hAnsi="Arial" w:cs="Arial"/>
          <w:sz w:val="32"/>
          <w:szCs w:val="32"/>
        </w:rPr>
        <w:t>»</w:t>
      </w:r>
    </w:p>
    <w:p w:rsidR="008B0871" w:rsidRDefault="008B0871" w:rsidP="008B0871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</w:rPr>
      </w:pPr>
    </w:p>
    <w:p w:rsidR="008B0871" w:rsidRDefault="008B0871" w:rsidP="008B0871">
      <w:pPr>
        <w:tabs>
          <w:tab w:val="left" w:pos="9355"/>
        </w:tabs>
        <w:ind w:right="-1"/>
        <w:contextualSpacing/>
        <w:jc w:val="center"/>
        <w:rPr>
          <w:rFonts w:ascii="Arial" w:hAnsi="Arial" w:cs="Arial"/>
        </w:rPr>
      </w:pPr>
    </w:p>
    <w:p w:rsidR="008B0871" w:rsidRPr="008B0871" w:rsidRDefault="008B0871" w:rsidP="008B0871">
      <w:pPr>
        <w:tabs>
          <w:tab w:val="left" w:pos="9355"/>
        </w:tabs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27 июля 2010 года              № 210-ФЗ «Об организации предоставления государственных и муниципал</w:t>
      </w:r>
      <w:r w:rsidRPr="008B0871">
        <w:rPr>
          <w:rFonts w:ascii="Arial" w:hAnsi="Arial" w:cs="Arial"/>
          <w:sz w:val="24"/>
          <w:szCs w:val="24"/>
        </w:rPr>
        <w:t>ь</w:t>
      </w:r>
      <w:r w:rsidRPr="008B0871">
        <w:rPr>
          <w:rFonts w:ascii="Arial" w:hAnsi="Arial" w:cs="Arial"/>
          <w:sz w:val="24"/>
          <w:szCs w:val="24"/>
        </w:rPr>
        <w:t>ных услуг», Постановлением  Правительства  Российской  Федерации от 16 мая 2011 года № 373 «О разработке и утверждении административных ре</w:t>
      </w:r>
      <w:r w:rsidRPr="008B0871">
        <w:rPr>
          <w:rFonts w:ascii="Arial" w:hAnsi="Arial" w:cs="Arial"/>
          <w:sz w:val="24"/>
          <w:szCs w:val="24"/>
        </w:rPr>
        <w:t>г</w:t>
      </w:r>
      <w:r w:rsidRPr="008B0871">
        <w:rPr>
          <w:rFonts w:ascii="Arial" w:hAnsi="Arial" w:cs="Arial"/>
          <w:sz w:val="24"/>
          <w:szCs w:val="24"/>
        </w:rPr>
        <w:t>ламентов исполнения государственных функций и административных регл</w:t>
      </w:r>
      <w:r w:rsidRPr="008B0871">
        <w:rPr>
          <w:rFonts w:ascii="Arial" w:hAnsi="Arial" w:cs="Arial"/>
          <w:sz w:val="24"/>
          <w:szCs w:val="24"/>
        </w:rPr>
        <w:t>а</w:t>
      </w:r>
      <w:r w:rsidRPr="008B0871">
        <w:rPr>
          <w:rFonts w:ascii="Arial" w:hAnsi="Arial" w:cs="Arial"/>
          <w:sz w:val="24"/>
          <w:szCs w:val="24"/>
        </w:rPr>
        <w:t>ментов предоставления государственных услуг», Постановлением Админ</w:t>
      </w:r>
      <w:r w:rsidRPr="008B0871">
        <w:rPr>
          <w:rFonts w:ascii="Arial" w:hAnsi="Arial" w:cs="Arial"/>
          <w:sz w:val="24"/>
          <w:szCs w:val="24"/>
        </w:rPr>
        <w:t>и</w:t>
      </w:r>
      <w:r w:rsidRPr="008B0871">
        <w:rPr>
          <w:rFonts w:ascii="Arial" w:hAnsi="Arial" w:cs="Arial"/>
          <w:sz w:val="24"/>
          <w:szCs w:val="24"/>
        </w:rPr>
        <w:t>страции Нижнемордокского сельсовета  Глушковского района Курской обла</w:t>
      </w:r>
      <w:r w:rsidRPr="008B0871">
        <w:rPr>
          <w:rFonts w:ascii="Arial" w:hAnsi="Arial" w:cs="Arial"/>
          <w:sz w:val="24"/>
          <w:szCs w:val="24"/>
        </w:rPr>
        <w:t>с</w:t>
      </w:r>
      <w:r w:rsidRPr="008B0871">
        <w:rPr>
          <w:rFonts w:ascii="Arial" w:hAnsi="Arial" w:cs="Arial"/>
          <w:sz w:val="24"/>
          <w:szCs w:val="24"/>
        </w:rPr>
        <w:t>ти от 25.04.2014г. № 19 «О внесении изменений в Постановление  Админис</w:t>
      </w:r>
      <w:r w:rsidRPr="008B0871">
        <w:rPr>
          <w:rFonts w:ascii="Arial" w:hAnsi="Arial" w:cs="Arial"/>
          <w:sz w:val="24"/>
          <w:szCs w:val="24"/>
        </w:rPr>
        <w:t>т</w:t>
      </w:r>
      <w:r w:rsidRPr="008B0871">
        <w:rPr>
          <w:rFonts w:ascii="Arial" w:hAnsi="Arial" w:cs="Arial"/>
          <w:sz w:val="24"/>
          <w:szCs w:val="24"/>
        </w:rPr>
        <w:t>рации Нижнемордокского сельсовета  Глушковского района Курской области 12 апреля 2012 года № 10 «О разработке и утверждении административных регламентов исполнения муниципальных функций и административных ре</w:t>
      </w:r>
      <w:r w:rsidRPr="008B0871">
        <w:rPr>
          <w:rFonts w:ascii="Arial" w:hAnsi="Arial" w:cs="Arial"/>
          <w:sz w:val="24"/>
          <w:szCs w:val="24"/>
        </w:rPr>
        <w:t>г</w:t>
      </w:r>
      <w:r w:rsidRPr="008B0871">
        <w:rPr>
          <w:rFonts w:ascii="Arial" w:hAnsi="Arial" w:cs="Arial"/>
          <w:sz w:val="24"/>
          <w:szCs w:val="24"/>
        </w:rPr>
        <w:t>ламентов предоставления муниципальных услуг»,  Администрация Нижн</w:t>
      </w:r>
      <w:r w:rsidRPr="008B0871">
        <w:rPr>
          <w:rFonts w:ascii="Arial" w:hAnsi="Arial" w:cs="Arial"/>
          <w:sz w:val="24"/>
          <w:szCs w:val="24"/>
        </w:rPr>
        <w:t>е</w:t>
      </w:r>
      <w:r w:rsidRPr="008B0871">
        <w:rPr>
          <w:rFonts w:ascii="Arial" w:hAnsi="Arial" w:cs="Arial"/>
          <w:sz w:val="24"/>
          <w:szCs w:val="24"/>
        </w:rPr>
        <w:t>мордокского сельсовета  Глушковского района Курской области ПОСТАНОВЛЯЕТ:</w:t>
      </w:r>
    </w:p>
    <w:p w:rsidR="008B0871" w:rsidRPr="008B0871" w:rsidRDefault="008B0871" w:rsidP="008B0871">
      <w:pPr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lastRenderedPageBreak/>
        <w:t xml:space="preserve">     1. Утвердить административный регламент предоставления муниципал</w:t>
      </w:r>
      <w:r w:rsidRPr="008B0871">
        <w:rPr>
          <w:rFonts w:ascii="Arial" w:hAnsi="Arial" w:cs="Arial"/>
          <w:sz w:val="24"/>
          <w:szCs w:val="24"/>
        </w:rPr>
        <w:t>ь</w:t>
      </w:r>
      <w:r w:rsidRPr="008B0871">
        <w:rPr>
          <w:rFonts w:ascii="Arial" w:hAnsi="Arial" w:cs="Arial"/>
          <w:sz w:val="24"/>
          <w:szCs w:val="24"/>
        </w:rPr>
        <w:t>ной услуги «</w:t>
      </w:r>
      <w:r w:rsidRPr="008B0871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</w:t>
      </w:r>
      <w:r w:rsidRPr="008B0871">
        <w:rPr>
          <w:rFonts w:ascii="Arial" w:hAnsi="Arial" w:cs="Arial"/>
          <w:bCs/>
          <w:sz w:val="24"/>
          <w:szCs w:val="24"/>
        </w:rPr>
        <w:t>и</w:t>
      </w:r>
      <w:r w:rsidRPr="008B0871">
        <w:rPr>
          <w:rFonts w:ascii="Arial" w:hAnsi="Arial" w:cs="Arial"/>
          <w:bCs/>
          <w:sz w:val="24"/>
          <w:szCs w:val="24"/>
        </w:rPr>
        <w:t>пальной собственности, и (или) государственная собственность на которые не разграничена, на  территории сельского поселения  гражданам для инд</w:t>
      </w:r>
      <w:r w:rsidRPr="008B0871">
        <w:rPr>
          <w:rFonts w:ascii="Arial" w:hAnsi="Arial" w:cs="Arial"/>
          <w:bCs/>
          <w:sz w:val="24"/>
          <w:szCs w:val="24"/>
        </w:rPr>
        <w:t>и</w:t>
      </w:r>
      <w:r w:rsidRPr="008B0871">
        <w:rPr>
          <w:rFonts w:ascii="Arial" w:hAnsi="Arial" w:cs="Arial"/>
          <w:bCs/>
          <w:sz w:val="24"/>
          <w:szCs w:val="24"/>
        </w:rPr>
        <w:t>видуального жилищного строительства, ведения личного подсобного хозя</w:t>
      </w:r>
      <w:r w:rsidRPr="008B0871">
        <w:rPr>
          <w:rFonts w:ascii="Arial" w:hAnsi="Arial" w:cs="Arial"/>
          <w:bCs/>
          <w:sz w:val="24"/>
          <w:szCs w:val="24"/>
        </w:rPr>
        <w:t>й</w:t>
      </w:r>
      <w:r w:rsidRPr="008B0871">
        <w:rPr>
          <w:rFonts w:ascii="Arial" w:hAnsi="Arial" w:cs="Arial"/>
          <w:bCs/>
          <w:sz w:val="24"/>
          <w:szCs w:val="24"/>
        </w:rPr>
        <w:t>ства в границах населенного пункта, садоводства, дачного хозяйства, гра</w:t>
      </w:r>
      <w:r w:rsidRPr="008B0871">
        <w:rPr>
          <w:rFonts w:ascii="Arial" w:hAnsi="Arial" w:cs="Arial"/>
          <w:bCs/>
          <w:sz w:val="24"/>
          <w:szCs w:val="24"/>
        </w:rPr>
        <w:t>ж</w:t>
      </w:r>
      <w:r w:rsidRPr="008B0871">
        <w:rPr>
          <w:rFonts w:ascii="Arial" w:hAnsi="Arial" w:cs="Arial"/>
          <w:bCs/>
          <w:sz w:val="24"/>
          <w:szCs w:val="24"/>
        </w:rPr>
        <w:t>данам и крестьянским (фермерским) хозяйствам для осуществления крест</w:t>
      </w:r>
      <w:r w:rsidRPr="008B0871">
        <w:rPr>
          <w:rFonts w:ascii="Arial" w:hAnsi="Arial" w:cs="Arial"/>
          <w:bCs/>
          <w:sz w:val="24"/>
          <w:szCs w:val="24"/>
        </w:rPr>
        <w:t>ь</w:t>
      </w:r>
      <w:r w:rsidRPr="008B0871">
        <w:rPr>
          <w:rFonts w:ascii="Arial" w:hAnsi="Arial" w:cs="Arial"/>
          <w:bCs/>
          <w:sz w:val="24"/>
          <w:szCs w:val="24"/>
        </w:rPr>
        <w:t>янским (фермерским) хозяйствам его деятельности</w:t>
      </w:r>
      <w:r w:rsidRPr="008B0871">
        <w:rPr>
          <w:rFonts w:ascii="Arial" w:hAnsi="Arial" w:cs="Arial"/>
          <w:sz w:val="24"/>
          <w:szCs w:val="24"/>
        </w:rPr>
        <w:t>»</w:t>
      </w:r>
    </w:p>
    <w:p w:rsidR="008B0871" w:rsidRPr="008B0871" w:rsidRDefault="008B0871" w:rsidP="008B0871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>2. Заместителю главы Нижнемордокского сельсовета (Комисаровой С.А.):</w:t>
      </w:r>
    </w:p>
    <w:p w:rsidR="008B0871" w:rsidRPr="008B0871" w:rsidRDefault="008B0871" w:rsidP="008B0871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>- принять вышеуказанный регламент к руководству и исполнению;</w:t>
      </w:r>
    </w:p>
    <w:p w:rsidR="008B0871" w:rsidRPr="008B0871" w:rsidRDefault="008B0871" w:rsidP="008B0871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>- разместить вышеуказанный регламент на стендах ;</w:t>
      </w:r>
    </w:p>
    <w:p w:rsidR="008B0871" w:rsidRPr="008B0871" w:rsidRDefault="008B0871" w:rsidP="008B0871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>- обеспечить размещение текста регламента на официальном сайте А</w:t>
      </w:r>
      <w:r w:rsidRPr="008B0871">
        <w:rPr>
          <w:rFonts w:ascii="Arial" w:hAnsi="Arial" w:cs="Arial"/>
          <w:sz w:val="24"/>
          <w:szCs w:val="24"/>
        </w:rPr>
        <w:t>д</w:t>
      </w:r>
      <w:r w:rsidRPr="008B0871">
        <w:rPr>
          <w:rFonts w:ascii="Arial" w:hAnsi="Arial" w:cs="Arial"/>
          <w:sz w:val="24"/>
          <w:szCs w:val="24"/>
        </w:rPr>
        <w:t>министрации Глушковского района Курской области.</w:t>
      </w:r>
    </w:p>
    <w:p w:rsidR="008B0871" w:rsidRPr="008B0871" w:rsidRDefault="008B0871" w:rsidP="008B0871">
      <w:pPr>
        <w:ind w:firstLine="284"/>
        <w:contextualSpacing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>3. Контроль за исполнением  настоящего постановления оставляю за с</w:t>
      </w:r>
      <w:r w:rsidRPr="008B0871">
        <w:rPr>
          <w:rFonts w:ascii="Arial" w:hAnsi="Arial" w:cs="Arial"/>
          <w:sz w:val="24"/>
          <w:szCs w:val="24"/>
        </w:rPr>
        <w:t>о</w:t>
      </w:r>
      <w:r w:rsidRPr="008B0871">
        <w:rPr>
          <w:rFonts w:ascii="Arial" w:hAnsi="Arial" w:cs="Arial"/>
          <w:sz w:val="24"/>
          <w:szCs w:val="24"/>
        </w:rPr>
        <w:t>бой.</w:t>
      </w:r>
    </w:p>
    <w:p w:rsidR="008B0871" w:rsidRPr="008B0871" w:rsidRDefault="008B0871" w:rsidP="008B0871">
      <w:pPr>
        <w:ind w:firstLine="284"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 xml:space="preserve">4. Настоящее постановление вступает в силу со дня его подписания. </w:t>
      </w:r>
    </w:p>
    <w:p w:rsidR="008B0871" w:rsidRPr="008B0871" w:rsidRDefault="008B0871" w:rsidP="008B0871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8B0871" w:rsidRPr="008B0871" w:rsidRDefault="008B0871" w:rsidP="008B0871">
      <w:pPr>
        <w:contextualSpacing/>
        <w:jc w:val="both"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>Глава Нижнемордокского сельсовета</w:t>
      </w:r>
    </w:p>
    <w:p w:rsidR="008B0871" w:rsidRPr="008B0871" w:rsidRDefault="008B0871" w:rsidP="008B0871">
      <w:pPr>
        <w:contextualSpacing/>
        <w:rPr>
          <w:rFonts w:ascii="Arial" w:hAnsi="Arial" w:cs="Arial"/>
          <w:sz w:val="24"/>
          <w:szCs w:val="24"/>
        </w:rPr>
      </w:pPr>
      <w:r w:rsidRPr="008B0871">
        <w:rPr>
          <w:rFonts w:ascii="Arial" w:hAnsi="Arial" w:cs="Arial"/>
          <w:sz w:val="24"/>
          <w:szCs w:val="24"/>
        </w:rPr>
        <w:t xml:space="preserve">Глушковского района Курской области                      </w:t>
      </w:r>
      <w:r w:rsidR="005219E3">
        <w:rPr>
          <w:rFonts w:ascii="Arial" w:hAnsi="Arial" w:cs="Arial"/>
          <w:sz w:val="24"/>
          <w:szCs w:val="24"/>
        </w:rPr>
        <w:t xml:space="preserve">                        </w:t>
      </w:r>
      <w:r w:rsidRPr="008B0871">
        <w:rPr>
          <w:rFonts w:ascii="Arial" w:hAnsi="Arial" w:cs="Arial"/>
          <w:sz w:val="24"/>
          <w:szCs w:val="24"/>
        </w:rPr>
        <w:t>Н.А.Клягин</w:t>
      </w:r>
    </w:p>
    <w:p w:rsidR="008B0871" w:rsidRPr="008B0871" w:rsidRDefault="008B0871" w:rsidP="008B0871">
      <w:pPr>
        <w:contextualSpacing/>
        <w:rPr>
          <w:rFonts w:ascii="Arial" w:hAnsi="Arial" w:cs="Arial"/>
          <w:sz w:val="24"/>
          <w:szCs w:val="24"/>
        </w:rPr>
      </w:pPr>
    </w:p>
    <w:p w:rsidR="008B0871" w:rsidRP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8B0871">
      <w:pPr>
        <w:spacing w:before="120"/>
        <w:ind w:left="5103"/>
        <w:jc w:val="both"/>
        <w:rPr>
          <w:sz w:val="24"/>
          <w:szCs w:val="24"/>
        </w:rPr>
      </w:pPr>
    </w:p>
    <w:p w:rsidR="008B0871" w:rsidRDefault="008B0871" w:rsidP="005219E3">
      <w:pPr>
        <w:spacing w:before="120"/>
        <w:jc w:val="both"/>
        <w:rPr>
          <w:sz w:val="24"/>
          <w:szCs w:val="24"/>
        </w:rPr>
      </w:pPr>
    </w:p>
    <w:p w:rsidR="005219E3" w:rsidRPr="008B0871" w:rsidRDefault="005219E3" w:rsidP="005219E3">
      <w:pPr>
        <w:spacing w:before="120"/>
        <w:jc w:val="both"/>
        <w:rPr>
          <w:sz w:val="24"/>
          <w:szCs w:val="24"/>
        </w:rPr>
      </w:pPr>
    </w:p>
    <w:p w:rsidR="008B0871" w:rsidRPr="00D37A25" w:rsidRDefault="008B0871" w:rsidP="008B0871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УТВЕРЖДЕН </w:t>
      </w:r>
    </w:p>
    <w:p w:rsidR="008B0871" w:rsidRPr="00D37A25" w:rsidRDefault="008B0871" w:rsidP="008B0871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Постановлением Администр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 xml:space="preserve">ции </w:t>
      </w:r>
    </w:p>
    <w:p w:rsidR="008B0871" w:rsidRPr="00D37A25" w:rsidRDefault="008B0871" w:rsidP="008B0871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Нижнемордокского сельсовета </w:t>
      </w:r>
    </w:p>
    <w:p w:rsidR="008B0871" w:rsidRPr="00D37A25" w:rsidRDefault="008B0871" w:rsidP="008B0871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Глушковского района Курской области </w:t>
      </w:r>
    </w:p>
    <w:p w:rsidR="008B0871" w:rsidRPr="00D37A25" w:rsidRDefault="008B0871" w:rsidP="008B0871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от 24 февраля   2016 № </w:t>
      </w:r>
      <w:r w:rsidR="00413214" w:rsidRPr="00D37A25">
        <w:rPr>
          <w:rFonts w:ascii="Arial" w:hAnsi="Arial" w:cs="Arial"/>
          <w:sz w:val="24"/>
          <w:szCs w:val="24"/>
        </w:rPr>
        <w:t xml:space="preserve"> 20</w:t>
      </w:r>
    </w:p>
    <w:p w:rsidR="00B23EA0" w:rsidRPr="00D37A25" w:rsidRDefault="00B23EA0" w:rsidP="00581798">
      <w:pPr>
        <w:widowControl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B0871" w:rsidRPr="00D37A25" w:rsidRDefault="008B0871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87268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B23EA0" w:rsidRPr="00D37A25" w:rsidRDefault="00B23EA0" w:rsidP="0087268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A27F55" w:rsidRPr="00D37A25" w:rsidRDefault="00A27F55" w:rsidP="00A27F5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</w:t>
      </w:r>
      <w:r w:rsidRPr="00D37A25">
        <w:rPr>
          <w:rFonts w:ascii="Arial" w:hAnsi="Arial" w:cs="Arial"/>
          <w:b/>
          <w:bCs/>
          <w:sz w:val="24"/>
          <w:szCs w:val="24"/>
        </w:rPr>
        <w:t>н</w:t>
      </w:r>
      <w:r w:rsidRPr="00D37A25">
        <w:rPr>
          <w:rFonts w:ascii="Arial" w:hAnsi="Arial" w:cs="Arial"/>
          <w:b/>
          <w:bCs/>
          <w:sz w:val="24"/>
          <w:szCs w:val="24"/>
        </w:rPr>
        <w:t>дивидуального жилищного строительства, ведения личного подсобного хозяйства в границах населенного пункта, садоводства, дачного хозя</w:t>
      </w:r>
      <w:r w:rsidRPr="00D37A25">
        <w:rPr>
          <w:rFonts w:ascii="Arial" w:hAnsi="Arial" w:cs="Arial"/>
          <w:b/>
          <w:bCs/>
          <w:sz w:val="24"/>
          <w:szCs w:val="24"/>
        </w:rPr>
        <w:t>й</w:t>
      </w:r>
      <w:r w:rsidRPr="00D37A25">
        <w:rPr>
          <w:rFonts w:ascii="Arial" w:hAnsi="Arial" w:cs="Arial"/>
          <w:b/>
          <w:bCs/>
          <w:sz w:val="24"/>
          <w:szCs w:val="24"/>
        </w:rPr>
        <w:t>ства, гражданам и крестьянским (фермерским) хозяйствам для осущ</w:t>
      </w:r>
      <w:r w:rsidRPr="00D37A25">
        <w:rPr>
          <w:rFonts w:ascii="Arial" w:hAnsi="Arial" w:cs="Arial"/>
          <w:b/>
          <w:bCs/>
          <w:sz w:val="24"/>
          <w:szCs w:val="24"/>
        </w:rPr>
        <w:t>е</w:t>
      </w:r>
      <w:r w:rsidRPr="00D37A25">
        <w:rPr>
          <w:rFonts w:ascii="Arial" w:hAnsi="Arial" w:cs="Arial"/>
          <w:b/>
          <w:bCs/>
          <w:sz w:val="24"/>
          <w:szCs w:val="24"/>
        </w:rPr>
        <w:t>ствления крестьянским (фермерским) хозяйствам его деятельности»</w:t>
      </w:r>
    </w:p>
    <w:p w:rsidR="00B23EA0" w:rsidRPr="00D37A25" w:rsidRDefault="00B23EA0" w:rsidP="0087268D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B23EA0" w:rsidP="0058179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581798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I. Общие положения</w:t>
      </w:r>
    </w:p>
    <w:p w:rsidR="00B23EA0" w:rsidRPr="00D37A25" w:rsidRDefault="00B23EA0" w:rsidP="00581798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1.1. Предмет регулирования административного регламента</w:t>
      </w:r>
    </w:p>
    <w:p w:rsidR="00B23EA0" w:rsidRPr="00D37A25" w:rsidRDefault="00B23EA0" w:rsidP="00CD3205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Настоящий административный регламент предоставления муниц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пальной услуги «</w:t>
      </w:r>
      <w:r w:rsidRPr="00D37A25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</w:t>
      </w:r>
      <w:r w:rsidRPr="00D37A25">
        <w:rPr>
          <w:rFonts w:ascii="Arial" w:hAnsi="Arial" w:cs="Arial"/>
          <w:bCs/>
          <w:sz w:val="24"/>
          <w:szCs w:val="24"/>
        </w:rPr>
        <w:t>и</w:t>
      </w:r>
      <w:r w:rsidRPr="00D37A25">
        <w:rPr>
          <w:rFonts w:ascii="Arial" w:hAnsi="Arial" w:cs="Arial"/>
          <w:bCs/>
          <w:sz w:val="24"/>
          <w:szCs w:val="24"/>
        </w:rPr>
        <w:t>ципальной собственности, и (или) государственная собственность на кот</w:t>
      </w:r>
      <w:r w:rsidRPr="00D37A25">
        <w:rPr>
          <w:rFonts w:ascii="Arial" w:hAnsi="Arial" w:cs="Arial"/>
          <w:bCs/>
          <w:sz w:val="24"/>
          <w:szCs w:val="24"/>
        </w:rPr>
        <w:t>о</w:t>
      </w:r>
      <w:r w:rsidRPr="00D37A25">
        <w:rPr>
          <w:rFonts w:ascii="Arial" w:hAnsi="Arial" w:cs="Arial"/>
          <w:bCs/>
          <w:sz w:val="24"/>
          <w:szCs w:val="24"/>
        </w:rPr>
        <w:t>рые не разграничена, на  территории сельского поселения  гражданам для индивидуального жилищного строительства, ведения личного подсобного х</w:t>
      </w:r>
      <w:r w:rsidRPr="00D37A25">
        <w:rPr>
          <w:rFonts w:ascii="Arial" w:hAnsi="Arial" w:cs="Arial"/>
          <w:bCs/>
          <w:sz w:val="24"/>
          <w:szCs w:val="24"/>
        </w:rPr>
        <w:t>о</w:t>
      </w:r>
      <w:r w:rsidRPr="00D37A25">
        <w:rPr>
          <w:rFonts w:ascii="Arial" w:hAnsi="Arial" w:cs="Arial"/>
          <w:bCs/>
          <w:sz w:val="24"/>
          <w:szCs w:val="24"/>
        </w:rPr>
        <w:t>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</w:t>
      </w:r>
      <w:r w:rsidRPr="00D37A25">
        <w:rPr>
          <w:rFonts w:ascii="Arial" w:hAnsi="Arial" w:cs="Arial"/>
          <w:sz w:val="24"/>
          <w:szCs w:val="24"/>
        </w:rPr>
        <w:t>»(далее – Регл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мент) разработан в целях повышения качества предоставления и доступн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 xml:space="preserve">сти услуги и определяет: </w:t>
      </w:r>
      <w:r w:rsidRPr="00D37A25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D37A25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дур (действий); формы контроля за исполнением административного регл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мента; досудебный (внесудебный) порядок обжалования решений и действий (бездействия)должностных лиц, предоставляющих муниципальную услугу.</w:t>
      </w:r>
    </w:p>
    <w:p w:rsidR="00B23EA0" w:rsidRPr="00D37A25" w:rsidRDefault="00B23EA0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D37A25">
        <w:rPr>
          <w:rFonts w:ascii="Arial" w:hAnsi="Arial" w:cs="Arial"/>
          <w:color w:val="1D1D1D"/>
          <w:sz w:val="24"/>
          <w:szCs w:val="24"/>
          <w:shd w:val="clear" w:color="auto" w:fill="FFFFFF"/>
        </w:rPr>
        <w:t>предоставлением муниципал</w:t>
      </w:r>
      <w:r w:rsidRPr="00D37A25">
        <w:rPr>
          <w:rFonts w:ascii="Arial" w:hAnsi="Arial" w:cs="Arial"/>
          <w:color w:val="1D1D1D"/>
          <w:sz w:val="24"/>
          <w:szCs w:val="24"/>
          <w:shd w:val="clear" w:color="auto" w:fill="FFFFFF"/>
        </w:rPr>
        <w:t>ь</w:t>
      </w:r>
      <w:r w:rsidRPr="00D37A25">
        <w:rPr>
          <w:rFonts w:ascii="Arial" w:hAnsi="Arial" w:cs="Arial"/>
          <w:color w:val="1D1D1D"/>
          <w:sz w:val="24"/>
          <w:szCs w:val="24"/>
          <w:shd w:val="clear" w:color="auto" w:fill="FFFFFF"/>
        </w:rPr>
        <w:t>ной услуги.</w:t>
      </w:r>
    </w:p>
    <w:p w:rsidR="00B23EA0" w:rsidRPr="00D37A25" w:rsidRDefault="00B23EA0" w:rsidP="00B52839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1.2. Круг заявителей</w:t>
      </w:r>
    </w:p>
    <w:p w:rsidR="00B23EA0" w:rsidRPr="00D37A25" w:rsidRDefault="00B23EA0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581798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ar-SA"/>
        </w:rPr>
      </w:pPr>
      <w:r w:rsidRPr="00D37A25">
        <w:rPr>
          <w:rFonts w:ascii="Arial" w:hAnsi="Arial" w:cs="Arial"/>
          <w:sz w:val="24"/>
          <w:szCs w:val="24"/>
        </w:rPr>
        <w:t xml:space="preserve">Заявителями, обращающимися за предоставлением услуги, являются физические </w:t>
      </w:r>
      <w:r w:rsidRPr="00D37A25">
        <w:rPr>
          <w:rFonts w:ascii="Arial" w:hAnsi="Arial" w:cs="Arial"/>
          <w:sz w:val="24"/>
          <w:szCs w:val="24"/>
          <w:lang w:eastAsia="ar-SA"/>
        </w:rPr>
        <w:t xml:space="preserve">и юридические лица, либо их уполномоченные  представители (далее - заявители), обратившиеся в </w:t>
      </w:r>
      <w:r w:rsidRPr="00D37A25">
        <w:rPr>
          <w:rFonts w:ascii="Arial" w:hAnsi="Arial" w:cs="Arial"/>
          <w:sz w:val="24"/>
          <w:szCs w:val="24"/>
        </w:rPr>
        <w:t xml:space="preserve">администрацию </w:t>
      </w:r>
      <w:r w:rsidR="008B0871" w:rsidRPr="00D37A25">
        <w:rPr>
          <w:rFonts w:ascii="Arial" w:hAnsi="Arial" w:cs="Arial"/>
          <w:sz w:val="24"/>
          <w:szCs w:val="24"/>
        </w:rPr>
        <w:t xml:space="preserve">Нижнемордокского </w:t>
      </w:r>
      <w:r w:rsidRPr="00D37A25">
        <w:rPr>
          <w:rFonts w:ascii="Arial" w:hAnsi="Arial" w:cs="Arial"/>
          <w:color w:val="FF0000"/>
          <w:sz w:val="24"/>
          <w:szCs w:val="24"/>
        </w:rPr>
        <w:t xml:space="preserve"> </w:t>
      </w:r>
      <w:r w:rsidRPr="00D37A25">
        <w:rPr>
          <w:rFonts w:ascii="Arial" w:hAnsi="Arial" w:cs="Arial"/>
          <w:sz w:val="24"/>
          <w:szCs w:val="24"/>
        </w:rPr>
        <w:t>сельсовета</w:t>
      </w:r>
      <w:r w:rsidR="008B0871" w:rsidRPr="00D37A25">
        <w:rPr>
          <w:rFonts w:ascii="Arial" w:hAnsi="Arial" w:cs="Arial"/>
          <w:sz w:val="24"/>
          <w:szCs w:val="24"/>
        </w:rPr>
        <w:t xml:space="preserve"> </w:t>
      </w:r>
      <w:r w:rsidR="00767716" w:rsidRPr="00D37A25">
        <w:rPr>
          <w:rFonts w:ascii="Arial" w:hAnsi="Arial" w:cs="Arial"/>
          <w:sz w:val="24"/>
          <w:szCs w:val="24"/>
        </w:rPr>
        <w:t xml:space="preserve">Глушковского </w:t>
      </w:r>
      <w:r w:rsidRPr="00D37A25">
        <w:rPr>
          <w:rFonts w:ascii="Arial" w:hAnsi="Arial" w:cs="Arial"/>
          <w:sz w:val="24"/>
          <w:szCs w:val="24"/>
        </w:rPr>
        <w:t xml:space="preserve">района Курской области (далее – администрация сельсовета) </w:t>
      </w:r>
      <w:r w:rsidRPr="00D37A25">
        <w:rPr>
          <w:rFonts w:ascii="Arial" w:hAnsi="Arial" w:cs="Arial"/>
          <w:sz w:val="24"/>
          <w:szCs w:val="24"/>
          <w:lang w:eastAsia="ar-SA"/>
        </w:rPr>
        <w:t>с запросом о предоставлении муниципальной услуги.</w:t>
      </w:r>
    </w:p>
    <w:p w:rsidR="00C15444" w:rsidRPr="00D37A25" w:rsidRDefault="00C15444" w:rsidP="000838A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5022D" w:rsidRPr="00D37A25" w:rsidRDefault="00201F5F" w:rsidP="0005022D">
      <w:pPr>
        <w:suppressAutoHyphens/>
        <w:spacing w:after="0" w:line="240" w:lineRule="auto"/>
        <w:ind w:left="851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37A25">
        <w:rPr>
          <w:rFonts w:ascii="Arial" w:eastAsia="Calibri" w:hAnsi="Arial" w:cs="Arial"/>
          <w:sz w:val="24"/>
          <w:szCs w:val="24"/>
          <w:lang w:eastAsia="ar-SA"/>
        </w:rPr>
        <w:t>1</w:t>
      </w:r>
      <w:r w:rsidR="0005022D" w:rsidRPr="00D37A25">
        <w:rPr>
          <w:rFonts w:ascii="Arial" w:eastAsia="Calibri" w:hAnsi="Arial" w:cs="Arial"/>
          <w:sz w:val="24"/>
          <w:szCs w:val="24"/>
          <w:lang w:eastAsia="ar-SA"/>
        </w:rPr>
        <w:t xml:space="preserve">.3 Требования к порядку информирования </w:t>
      </w:r>
    </w:p>
    <w:p w:rsidR="0005022D" w:rsidRPr="00D37A25" w:rsidRDefault="0005022D" w:rsidP="0005022D">
      <w:pPr>
        <w:suppressAutoHyphens/>
        <w:spacing w:after="0" w:line="240" w:lineRule="auto"/>
        <w:ind w:left="851"/>
        <w:jc w:val="center"/>
        <w:rPr>
          <w:rFonts w:ascii="Arial" w:eastAsia="Calibri" w:hAnsi="Arial" w:cs="Arial"/>
          <w:sz w:val="24"/>
          <w:szCs w:val="24"/>
          <w:lang w:eastAsia="ar-SA"/>
        </w:rPr>
      </w:pPr>
      <w:r w:rsidRPr="00D37A25">
        <w:rPr>
          <w:rFonts w:ascii="Arial" w:eastAsia="Calibri" w:hAnsi="Arial" w:cs="Arial"/>
          <w:sz w:val="24"/>
          <w:szCs w:val="24"/>
          <w:lang w:eastAsia="ar-SA"/>
        </w:rPr>
        <w:t>о предоставлении муниципальной услуги</w:t>
      </w:r>
    </w:p>
    <w:p w:rsidR="0005022D" w:rsidRPr="00D37A25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lastRenderedPageBreak/>
        <w:t>1.3.1. Информация о месте нахождения и графике работы Администрации, предоставляющей муниципальную услугу, организаций, участвующих в пр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доставлении муниципальной услуги, филиала областного бюджетного учр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ждения «Многофункциональный центр по предоставлению государственных и муниципальных услуг» по Глушковскому  району (далее МФЦ).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Администрация расположена по адресу: </w:t>
      </w:r>
    </w:p>
    <w:p w:rsidR="008B0871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307</w:t>
      </w:r>
      <w:r w:rsidR="008B0871" w:rsidRPr="00D37A25">
        <w:rPr>
          <w:rFonts w:ascii="Arial" w:hAnsi="Arial" w:cs="Arial"/>
          <w:bCs/>
          <w:sz w:val="24"/>
          <w:szCs w:val="24"/>
          <w:lang w:eastAsia="en-US"/>
        </w:rPr>
        <w:t>456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, Курская область, Глушковский район, с.</w:t>
      </w:r>
      <w:r w:rsidR="008B0871" w:rsidRPr="00D37A25">
        <w:rPr>
          <w:rFonts w:ascii="Arial" w:hAnsi="Arial" w:cs="Arial"/>
          <w:bCs/>
          <w:sz w:val="24"/>
          <w:szCs w:val="24"/>
          <w:lang w:eastAsia="en-US"/>
        </w:rPr>
        <w:t>Нижний Мордок, ул.Советская д.1.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График работы: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ежедневно - с 8.00 до 17.00 часов (в предпраздничные дни до 16.00), кр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ме выходных и нерабочих дней, перерыв - с 12.00 до 14.00 часов.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Выходные дни – суббота, воскресенье.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493016" w:rsidRPr="00D37A25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A27E9A" w:rsidRPr="00D37A25" w:rsidRDefault="00A27E9A" w:rsidP="00A27E9A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Управление Федеральной службы государственной регистрации, кадастра и картографии по Курской области (Управление Росреестра по Курской о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б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ласти) располагается по адресу: 305016, г. Курск, ул. 50 лет Октября, д. 4/6  </w:t>
      </w:r>
    </w:p>
    <w:p w:rsidR="00A27E9A" w:rsidRPr="00D37A25" w:rsidRDefault="00A27E9A" w:rsidP="00A27E9A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График работы:</w:t>
      </w:r>
    </w:p>
    <w:p w:rsidR="00AC4797" w:rsidRPr="00D37A25" w:rsidRDefault="00AC4797" w:rsidP="00AC4797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понедельник – пятница с 9:00 </w:t>
      </w:r>
      <w:r w:rsidR="00056BB2" w:rsidRPr="00D37A25">
        <w:rPr>
          <w:rFonts w:ascii="Arial" w:hAnsi="Arial" w:cs="Arial"/>
          <w:bCs/>
          <w:sz w:val="24"/>
          <w:szCs w:val="24"/>
          <w:lang w:eastAsia="en-US"/>
        </w:rPr>
        <w:t>до 18:00 часов.</w:t>
      </w:r>
    </w:p>
    <w:p w:rsidR="00AC4797" w:rsidRPr="00D37A25" w:rsidRDefault="00AC4797" w:rsidP="00AC4797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Выходные дни  - суббота, воскресенье.   </w:t>
      </w:r>
    </w:p>
    <w:p w:rsidR="00493016" w:rsidRPr="00D37A25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493016" w:rsidRPr="00D37A25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493016" w:rsidRPr="00D37A25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Филиал Федерального Государственного бюджетного учреждения «Фед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ральная кадастровая палата Федеральной службы государственной регис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т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рации, кадастра и картографии» по Курской области расположен по адресу: </w:t>
      </w:r>
    </w:p>
    <w:p w:rsidR="00493016" w:rsidRPr="00D37A25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305048, г. Курск, проезд Сергеева, д. 10.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График работы: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Понедельник - Прием заявителей не ведется;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Вторник – с 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>08:00 до 17:00 часов;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Среда – с 09:00 до 18:00 часов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>;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Четверг -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 xml:space="preserve"> с 09:00 до 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20:00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 xml:space="preserve"> часов;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Пятница 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 xml:space="preserve">с 09:00 до 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16:00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 xml:space="preserve"> часов;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Суббота 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 xml:space="preserve">с 09:00 до 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13:00</w:t>
      </w:r>
      <w:r w:rsidR="00961346" w:rsidRPr="00D37A25">
        <w:rPr>
          <w:rFonts w:ascii="Arial" w:hAnsi="Arial" w:cs="Arial"/>
          <w:bCs/>
          <w:sz w:val="24"/>
          <w:szCs w:val="24"/>
          <w:lang w:eastAsia="en-US"/>
        </w:rPr>
        <w:t xml:space="preserve"> часов;</w:t>
      </w:r>
    </w:p>
    <w:p w:rsidR="00493016" w:rsidRPr="00D37A25" w:rsidRDefault="00493016" w:rsidP="00493016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Воскресенье выходной. </w:t>
      </w:r>
    </w:p>
    <w:p w:rsidR="00493016" w:rsidRPr="00D37A25" w:rsidRDefault="0049301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Межрайонная инспекция Федеральной налоговой службы №1 по Курской области расположена по адресу: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307370, Курская обл., г. Рыльск, </w:t>
      </w:r>
      <w:r w:rsidR="00EE2181" w:rsidRPr="00D37A25">
        <w:rPr>
          <w:rFonts w:ascii="Arial" w:hAnsi="Arial" w:cs="Arial"/>
          <w:bCs/>
          <w:sz w:val="24"/>
          <w:szCs w:val="24"/>
          <w:lang w:eastAsia="en-US"/>
        </w:rPr>
        <w:t xml:space="preserve">ул. 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 Советская</w:t>
      </w:r>
      <w:r w:rsidR="00EE2181" w:rsidRPr="00D37A25">
        <w:rPr>
          <w:rFonts w:ascii="Arial" w:hAnsi="Arial" w:cs="Arial"/>
          <w:bCs/>
          <w:sz w:val="24"/>
          <w:szCs w:val="24"/>
          <w:lang w:eastAsia="en-US"/>
        </w:rPr>
        <w:t xml:space="preserve"> площадь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, д. 22.</w:t>
      </w:r>
    </w:p>
    <w:p w:rsidR="00CE755E" w:rsidRPr="00D37A25" w:rsidRDefault="00CE755E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График работы: </w:t>
      </w:r>
    </w:p>
    <w:p w:rsidR="00CE755E" w:rsidRPr="00D37A25" w:rsidRDefault="00CE755E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Понедельник с 09 до 18 часов;</w:t>
      </w:r>
    </w:p>
    <w:p w:rsidR="00CE755E" w:rsidRPr="00D37A25" w:rsidRDefault="00CE755E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Вторник с 09 до 20 часов;</w:t>
      </w:r>
    </w:p>
    <w:p w:rsidR="00CE755E" w:rsidRPr="00D37A25" w:rsidRDefault="00CE755E" w:rsidP="00CE755E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Среда с 09 до 18 часов;</w:t>
      </w:r>
    </w:p>
    <w:p w:rsidR="00CE755E" w:rsidRPr="00D37A25" w:rsidRDefault="00CE755E" w:rsidP="00CE755E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Четверг  с 9.00 до 20.00 часов;</w:t>
      </w:r>
    </w:p>
    <w:p w:rsidR="00CE755E" w:rsidRPr="00D37A25" w:rsidRDefault="00CE755E" w:rsidP="00CE755E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Пятница с 09 до 18 часов;</w:t>
      </w:r>
    </w:p>
    <w:p w:rsidR="0005022D" w:rsidRPr="00D37A25" w:rsidRDefault="00CE755E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Суббота  с 09 до 15 часов - первая и третья суббота месяца.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br/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МФЦ расположен по адресу: 307450, Курская область, п. Глушково, ул. Советская, д. 1, кабинет 29.</w:t>
      </w:r>
    </w:p>
    <w:p w:rsidR="00CE755E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График </w:t>
      </w:r>
      <w:r w:rsidR="00CE755E" w:rsidRPr="00D37A25">
        <w:rPr>
          <w:rFonts w:ascii="Arial" w:hAnsi="Arial" w:cs="Arial"/>
          <w:bCs/>
          <w:sz w:val="24"/>
          <w:szCs w:val="24"/>
          <w:lang w:eastAsia="en-US"/>
        </w:rPr>
        <w:t xml:space="preserve">приема заявителей: 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понедельник -  пятница – с 09.00 часов до 1</w:t>
      </w:r>
      <w:r w:rsidR="00CE755E" w:rsidRPr="00D37A25">
        <w:rPr>
          <w:rFonts w:ascii="Arial" w:hAnsi="Arial" w:cs="Arial"/>
          <w:bCs/>
          <w:sz w:val="24"/>
          <w:szCs w:val="24"/>
          <w:lang w:eastAsia="en-US"/>
        </w:rPr>
        <w:t>7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.00 часов, 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Без перерыва.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lastRenderedPageBreak/>
        <w:t>Выходной день: суббота воскресенье.</w:t>
      </w:r>
    </w:p>
    <w:p w:rsidR="0005022D" w:rsidRPr="00D37A25" w:rsidRDefault="0005022D" w:rsidP="0005022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1.3.2. Справочные телефоны Администрации, предоставляющей муниц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пальную услугу, организаций, участвующих в предоставлении  муниципал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ь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ной услуги и МФЦ, в том числе номер телефона-автоинформатора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Телефон для справок Администрации: 8(471</w:t>
      </w:r>
      <w:r w:rsidR="00C9331C" w:rsidRPr="00D37A25">
        <w:rPr>
          <w:rFonts w:ascii="Arial" w:hAnsi="Arial" w:cs="Arial"/>
          <w:bCs/>
          <w:sz w:val="24"/>
          <w:szCs w:val="24"/>
          <w:lang w:eastAsia="en-US"/>
        </w:rPr>
        <w:t>32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)</w:t>
      </w:r>
      <w:r w:rsidR="00233E6F" w:rsidRPr="00D37A25">
        <w:rPr>
          <w:rFonts w:ascii="Arial" w:hAnsi="Arial" w:cs="Arial"/>
          <w:bCs/>
          <w:sz w:val="24"/>
          <w:szCs w:val="24"/>
          <w:lang w:eastAsia="en-US"/>
        </w:rPr>
        <w:t>3-14-43.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 Телефон для н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правления обращений факсимильной связью: 8 (471</w:t>
      </w:r>
      <w:r w:rsidR="00C9331C" w:rsidRPr="00D37A25">
        <w:rPr>
          <w:rFonts w:ascii="Arial" w:hAnsi="Arial" w:cs="Arial"/>
          <w:bCs/>
          <w:sz w:val="24"/>
          <w:szCs w:val="24"/>
          <w:lang w:eastAsia="en-US"/>
        </w:rPr>
        <w:t>32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)</w:t>
      </w:r>
      <w:r w:rsidR="00233E6F" w:rsidRPr="00D37A25">
        <w:rPr>
          <w:rFonts w:ascii="Arial" w:hAnsi="Arial" w:cs="Arial"/>
          <w:bCs/>
          <w:sz w:val="24"/>
          <w:szCs w:val="24"/>
          <w:lang w:eastAsia="en-US"/>
        </w:rPr>
        <w:t xml:space="preserve"> 3-14-24.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961346" w:rsidRPr="00D37A25" w:rsidRDefault="0096134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A27E9A" w:rsidRPr="00D37A25" w:rsidRDefault="00A27E9A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Телефон управления Федеральной службы государственной регистрации, кадастра и картографии по Курской области (Управление Росреестра по Ку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р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ской области) </w:t>
      </w:r>
      <w:r w:rsidR="00AC4797" w:rsidRPr="00D37A25">
        <w:rPr>
          <w:rFonts w:ascii="Arial" w:hAnsi="Arial" w:cs="Arial"/>
          <w:bCs/>
          <w:sz w:val="24"/>
          <w:szCs w:val="24"/>
          <w:lang w:eastAsia="en-US"/>
        </w:rPr>
        <w:t>8(4712)51-17-01 Факс: 8(4712)51-16-62. </w:t>
      </w:r>
    </w:p>
    <w:p w:rsidR="00A27E9A" w:rsidRPr="00D37A25" w:rsidRDefault="00A27E9A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961346" w:rsidRPr="00D37A25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Телефон филиала </w:t>
      </w:r>
      <w:r w:rsidR="008F76FC" w:rsidRPr="00D37A25">
        <w:rPr>
          <w:rFonts w:ascii="Arial" w:hAnsi="Arial" w:cs="Arial"/>
          <w:bCs/>
          <w:sz w:val="24"/>
          <w:szCs w:val="24"/>
          <w:lang w:eastAsia="en-US"/>
        </w:rPr>
        <w:t>ФГБУ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 «Федеральная кадастровая палата Федеральной службы государственной регистрации, кадастра и картографии» по Курской области 8 (4712) 57-01-53, факс 8 (4712)57-01-64, номер Ведомственного центра телефонного обслуживания: 8-800-100-34-34.</w:t>
      </w:r>
    </w:p>
    <w:p w:rsidR="00961346" w:rsidRPr="00D37A25" w:rsidRDefault="00961346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Телефон Межрайонной инспекции Федеральной налоговой службы </w:t>
      </w:r>
      <w:r w:rsidR="00EE2181" w:rsidRPr="00D37A25">
        <w:rPr>
          <w:rFonts w:ascii="Arial" w:hAnsi="Arial" w:cs="Arial"/>
          <w:bCs/>
          <w:sz w:val="24"/>
          <w:szCs w:val="24"/>
          <w:lang w:eastAsia="en-US"/>
        </w:rPr>
        <w:t>№1 по Курской области 8 (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47152</w:t>
      </w:r>
      <w:r w:rsidR="00EE2181" w:rsidRPr="00D37A25">
        <w:rPr>
          <w:rFonts w:ascii="Arial" w:hAnsi="Arial" w:cs="Arial"/>
          <w:bCs/>
          <w:sz w:val="24"/>
          <w:szCs w:val="24"/>
          <w:lang w:eastAsia="en-US"/>
        </w:rPr>
        <w:t xml:space="preserve">) 2-24-77, </w:t>
      </w:r>
      <w:r w:rsidR="002F29D1" w:rsidRPr="00D37A25">
        <w:rPr>
          <w:rFonts w:ascii="Arial" w:hAnsi="Arial" w:cs="Arial"/>
          <w:bCs/>
          <w:sz w:val="24"/>
          <w:szCs w:val="24"/>
          <w:lang w:eastAsia="en-US"/>
        </w:rPr>
        <w:t xml:space="preserve">8 (47152) 2-26-25, </w:t>
      </w:r>
      <w:r w:rsidR="00EE2181" w:rsidRPr="00D37A25">
        <w:rPr>
          <w:rFonts w:ascii="Arial" w:hAnsi="Arial" w:cs="Arial"/>
          <w:bCs/>
          <w:sz w:val="24"/>
          <w:szCs w:val="24"/>
          <w:lang w:eastAsia="en-US"/>
        </w:rPr>
        <w:t>факс 8 (47152) 2-36-87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Телефон МФЦ: 8</w:t>
      </w:r>
      <w:r w:rsidR="00EE2181" w:rsidRPr="00D37A25">
        <w:rPr>
          <w:rFonts w:ascii="Arial" w:hAnsi="Arial" w:cs="Arial"/>
          <w:bCs/>
          <w:sz w:val="24"/>
          <w:szCs w:val="24"/>
          <w:lang w:eastAsia="en-US"/>
        </w:rPr>
        <w:t xml:space="preserve"> (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47132</w:t>
      </w:r>
      <w:r w:rsidR="00EE2181" w:rsidRPr="00D37A25">
        <w:rPr>
          <w:rFonts w:ascii="Arial" w:hAnsi="Arial" w:cs="Arial"/>
          <w:bCs/>
          <w:sz w:val="24"/>
          <w:szCs w:val="24"/>
          <w:lang w:eastAsia="en-US"/>
        </w:rPr>
        <w:t xml:space="preserve">) 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2-15-72.</w:t>
      </w:r>
    </w:p>
    <w:p w:rsidR="0005022D" w:rsidRPr="00D37A25" w:rsidRDefault="0005022D" w:rsidP="0005022D">
      <w:pPr>
        <w:spacing w:after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1.3.3. Адреса официальных сайтов Администрации, организаций, учас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т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вующих в предоставлении муниципальной услуги и МФЦ в информационно-телекоммуникационной сети «Интернет», содержащих информацию о пр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доставлении муниципальной услуги и услуг, которые являются необходим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ы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ми и обязательными для предоставления муниципальной услуги, адреса их электронной почты.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233E6F" w:rsidRPr="00D37A25" w:rsidRDefault="00233E6F" w:rsidP="00233E6F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Адрес официального интернет-сайта Администрации: </w:t>
      </w:r>
      <w:hyperlink r:id="rId7" w:history="1">
        <w:r w:rsidRPr="00D37A25">
          <w:rPr>
            <w:rStyle w:val="a4"/>
            <w:rFonts w:ascii="Arial" w:hAnsi="Arial" w:cs="Arial"/>
            <w:sz w:val="24"/>
            <w:szCs w:val="24"/>
          </w:rPr>
          <w:t>http://glush.rkursk.ru</w:t>
        </w:r>
      </w:hyperlink>
      <w:r w:rsidRPr="00D37A25">
        <w:rPr>
          <w:rFonts w:ascii="Arial" w:hAnsi="Arial" w:cs="Arial"/>
          <w:sz w:val="24"/>
          <w:szCs w:val="24"/>
        </w:rPr>
        <w:t>.</w:t>
      </w:r>
    </w:p>
    <w:p w:rsidR="00233E6F" w:rsidRPr="00D37A25" w:rsidRDefault="00233E6F" w:rsidP="00233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Адрес электронной почты Администрации: mordok2013@yandex.ru .</w:t>
      </w:r>
    </w:p>
    <w:p w:rsidR="00201F5F" w:rsidRPr="00D37A25" w:rsidRDefault="00201F5F" w:rsidP="00233E6F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Адрес в сети Интернет  региональной информационной системеы «По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тал государственных и муниципальных услуг (функций) Курской области» (http://</w:t>
      </w:r>
      <w:r w:rsidRPr="00D37A25">
        <w:rPr>
          <w:rFonts w:ascii="Arial" w:hAnsi="Arial" w:cs="Arial"/>
          <w:sz w:val="24"/>
          <w:szCs w:val="24"/>
          <w:lang w:val="en-US"/>
        </w:rPr>
        <w:t>r</w:t>
      </w:r>
      <w:r w:rsidRPr="00D37A25">
        <w:rPr>
          <w:rFonts w:ascii="Arial" w:hAnsi="Arial" w:cs="Arial"/>
          <w:sz w:val="24"/>
          <w:szCs w:val="24"/>
        </w:rPr>
        <w:t>pgu.rkursk.ru);</w:t>
      </w:r>
    </w:p>
    <w:p w:rsidR="00201F5F" w:rsidRPr="00D37A25" w:rsidRDefault="00201F5F" w:rsidP="00201F5F">
      <w:pPr>
        <w:autoSpaceDE w:val="0"/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Адрес в сети Интернет  федеральной государственной информационной системе «Единый портал государственных и муниципальных услуг (фун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ций)» (http://gosuslugi.ru).</w:t>
      </w:r>
    </w:p>
    <w:p w:rsidR="00C9331C" w:rsidRPr="00D37A25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AC4797" w:rsidRPr="00D37A25" w:rsidRDefault="00AC4797" w:rsidP="00AC4797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Адрес официального интернет сайта управления</w:t>
      </w:r>
      <w:r w:rsidR="00A27E9A" w:rsidRPr="00D37A25">
        <w:rPr>
          <w:rFonts w:ascii="Arial" w:hAnsi="Arial" w:cs="Arial"/>
          <w:bCs/>
          <w:sz w:val="24"/>
          <w:szCs w:val="24"/>
          <w:lang w:eastAsia="en-US"/>
        </w:rPr>
        <w:t xml:space="preserve"> Федеральной службы г</w:t>
      </w:r>
      <w:r w:rsidR="00A27E9A" w:rsidRPr="00D37A25">
        <w:rPr>
          <w:rFonts w:ascii="Arial" w:hAnsi="Arial" w:cs="Arial"/>
          <w:bCs/>
          <w:sz w:val="24"/>
          <w:szCs w:val="24"/>
          <w:lang w:eastAsia="en-US"/>
        </w:rPr>
        <w:t>о</w:t>
      </w:r>
      <w:r w:rsidR="00A27E9A" w:rsidRPr="00D37A25">
        <w:rPr>
          <w:rFonts w:ascii="Arial" w:hAnsi="Arial" w:cs="Arial"/>
          <w:bCs/>
          <w:sz w:val="24"/>
          <w:szCs w:val="24"/>
          <w:lang w:eastAsia="en-US"/>
        </w:rPr>
        <w:t xml:space="preserve">сударственной регистрации, кадастра и картографии по Курской области (Управление Росреестра по Курской области) </w:t>
      </w:r>
      <w:hyperlink r:id="rId8" w:history="1">
        <w:r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http</w:t>
        </w:r>
        <w:r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://</w:t>
        </w:r>
        <w:r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to</w:t>
        </w:r>
        <w:r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46.</w:t>
        </w:r>
        <w:r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rosreestr</w:t>
        </w:r>
        <w:r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.</w:t>
        </w:r>
        <w:r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ru</w:t>
        </w:r>
      </w:hyperlink>
    </w:p>
    <w:p w:rsidR="00C9331C" w:rsidRPr="00D37A25" w:rsidRDefault="00AC4797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Адрес электронной почты управления Федеральной службы государстве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ной регистрации, кадастра и картографии по Курской области (Управление Росреестра по Курской области) 46_upr@rosreestr.ru.</w:t>
      </w:r>
      <w:r w:rsidRPr="00D37A25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A27E9A" w:rsidRPr="00D37A25" w:rsidRDefault="00A27E9A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C9331C" w:rsidRPr="00D37A25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Адрес </w:t>
      </w:r>
      <w:r w:rsidR="008F76FC" w:rsidRPr="00D37A25">
        <w:rPr>
          <w:rFonts w:ascii="Arial" w:hAnsi="Arial" w:cs="Arial"/>
          <w:bCs/>
          <w:sz w:val="24"/>
          <w:szCs w:val="24"/>
          <w:lang w:eastAsia="en-US"/>
        </w:rPr>
        <w:t xml:space="preserve">официального 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интернет сайта </w:t>
      </w:r>
      <w:r w:rsidR="008F76FC" w:rsidRPr="00D37A25">
        <w:rPr>
          <w:rFonts w:ascii="Arial" w:hAnsi="Arial" w:cs="Arial"/>
          <w:bCs/>
          <w:sz w:val="24"/>
          <w:szCs w:val="24"/>
          <w:lang w:eastAsia="en-US"/>
        </w:rPr>
        <w:t>филиала ФГБУ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 «Федеральная кад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стровая палата Федеральной службы государственной регистрации, кадас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т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ра и картографии» по Курской области </w:t>
      </w:r>
      <w:hyperlink r:id="rId9" w:history="1">
        <w:r w:rsidR="008F76FC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http</w:t>
        </w:r>
        <w:r w:rsidR="008F76FC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://</w:t>
        </w:r>
        <w:r w:rsidR="008F76FC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to</w:t>
        </w:r>
        <w:r w:rsidR="008F76FC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46.</w:t>
        </w:r>
        <w:r w:rsidR="008F76FC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rosreestr</w:t>
        </w:r>
        <w:r w:rsidR="008F76FC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.</w:t>
        </w:r>
        <w:r w:rsidR="008F76FC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val="en-US" w:eastAsia="en-US"/>
          </w:rPr>
          <w:t>ru</w:t>
        </w:r>
      </w:hyperlink>
    </w:p>
    <w:p w:rsidR="008F76FC" w:rsidRPr="00D37A25" w:rsidRDefault="008F76F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Адрес электронной почты филиала ФГБУ «Федеральная кадастровая п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лата Федеральной службы государственной регистрации, кадастра и карт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графии» по Курской области:  </w:t>
      </w:r>
      <w:hyperlink r:id="rId10" w:history="1">
        <w:r w:rsidRPr="00D37A25">
          <w:rPr>
            <w:rFonts w:ascii="Arial" w:hAnsi="Arial" w:cs="Arial"/>
            <w:bCs/>
            <w:sz w:val="24"/>
            <w:szCs w:val="24"/>
            <w:lang w:eastAsia="en-US"/>
          </w:rPr>
          <w:t>fgu46@u46.rosreestr.ru</w:t>
        </w:r>
      </w:hyperlink>
      <w:r w:rsidRPr="00D37A25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C9331C" w:rsidRPr="00D37A25" w:rsidRDefault="00C9331C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Адрес официального сайта Межрайонной инспекции Федеральной налог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вой службы №1 по Курской области </w:t>
      </w:r>
      <w:r w:rsidR="006F3574" w:rsidRPr="00D37A25">
        <w:rPr>
          <w:rFonts w:ascii="Arial" w:hAnsi="Arial" w:cs="Arial"/>
          <w:bCs/>
          <w:sz w:val="24"/>
          <w:szCs w:val="24"/>
          <w:lang w:eastAsia="en-US"/>
        </w:rPr>
        <w:t>–</w:t>
      </w:r>
      <w:r w:rsidR="006F3574" w:rsidRPr="00D37A25">
        <w:rPr>
          <w:rFonts w:ascii="Arial" w:hAnsi="Arial" w:cs="Arial"/>
          <w:bCs/>
          <w:sz w:val="24"/>
          <w:szCs w:val="24"/>
          <w:lang w:val="en-US" w:eastAsia="en-US"/>
        </w:rPr>
        <w:t>www</w:t>
      </w:r>
      <w:r w:rsidR="006F3574" w:rsidRPr="00D37A25">
        <w:rPr>
          <w:rFonts w:ascii="Arial" w:hAnsi="Arial" w:cs="Arial"/>
          <w:bCs/>
          <w:sz w:val="24"/>
          <w:szCs w:val="24"/>
          <w:lang w:eastAsia="en-US"/>
        </w:rPr>
        <w:t>.</w:t>
      </w:r>
      <w:r w:rsidR="006F3574" w:rsidRPr="00D37A25">
        <w:rPr>
          <w:rFonts w:ascii="Arial" w:hAnsi="Arial" w:cs="Arial"/>
          <w:bCs/>
          <w:sz w:val="24"/>
          <w:szCs w:val="24"/>
          <w:lang w:val="en-US" w:eastAsia="en-US"/>
        </w:rPr>
        <w:t>nalog</w:t>
      </w:r>
      <w:r w:rsidR="006F3574" w:rsidRPr="00D37A25">
        <w:rPr>
          <w:rFonts w:ascii="Arial" w:hAnsi="Arial" w:cs="Arial"/>
          <w:bCs/>
          <w:sz w:val="24"/>
          <w:szCs w:val="24"/>
          <w:lang w:eastAsia="en-US"/>
        </w:rPr>
        <w:t>.</w:t>
      </w:r>
      <w:r w:rsidR="006F3574" w:rsidRPr="00D37A25">
        <w:rPr>
          <w:rFonts w:ascii="Arial" w:hAnsi="Arial" w:cs="Arial"/>
          <w:bCs/>
          <w:sz w:val="24"/>
          <w:szCs w:val="24"/>
          <w:lang w:val="en-US" w:eastAsia="en-US"/>
        </w:rPr>
        <w:t>ru</w:t>
      </w:r>
      <w:r w:rsidR="006F3574" w:rsidRPr="00D37A25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  <w:hyperlink r:id="rId11" w:tgtFrame="_blank" w:history="1">
        <w:r w:rsidRPr="00D37A25">
          <w:rPr>
            <w:rFonts w:ascii="Arial" w:hAnsi="Arial" w:cs="Arial"/>
            <w:bCs/>
            <w:sz w:val="24"/>
            <w:szCs w:val="24"/>
            <w:lang w:eastAsia="en-US"/>
          </w:rPr>
          <w:t>http://www.r46.nalog.ru</w:t>
        </w:r>
      </w:hyperlink>
      <w:r w:rsidRPr="00D37A25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Адрес электронной почты Межрайонной инспекции Федеральной налог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о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вой службы №1 по Курской области - </w:t>
      </w:r>
      <w:hyperlink r:id="rId12" w:history="1">
        <w:r w:rsidRPr="00D37A25">
          <w:rPr>
            <w:rFonts w:ascii="Arial" w:hAnsi="Arial" w:cs="Arial"/>
            <w:bCs/>
            <w:sz w:val="24"/>
            <w:szCs w:val="24"/>
            <w:lang w:eastAsia="en-US"/>
          </w:rPr>
          <w:t>i4620@m01.r46.nalog.ru</w:t>
        </w:r>
      </w:hyperlink>
      <w:r w:rsidRPr="00D37A25">
        <w:rPr>
          <w:rFonts w:ascii="Arial" w:hAnsi="Arial" w:cs="Arial"/>
          <w:bCs/>
          <w:sz w:val="24"/>
          <w:szCs w:val="24"/>
          <w:lang w:eastAsia="en-US"/>
        </w:rPr>
        <w:t>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Адрес официального сайта МФЦ</w:t>
      </w:r>
      <w:r w:rsidR="00EC30ED" w:rsidRPr="00D37A25">
        <w:rPr>
          <w:rFonts w:ascii="Arial" w:hAnsi="Arial" w:cs="Arial"/>
          <w:bCs/>
          <w:sz w:val="24"/>
          <w:szCs w:val="24"/>
          <w:lang w:eastAsia="en-US"/>
        </w:rPr>
        <w:t xml:space="preserve">: </w:t>
      </w:r>
      <w:r w:rsidR="00EC30ED" w:rsidRPr="00D37A25">
        <w:rPr>
          <w:rFonts w:ascii="Arial" w:hAnsi="Arial" w:cs="Arial"/>
          <w:sz w:val="24"/>
          <w:szCs w:val="24"/>
          <w:lang w:val="en-US"/>
        </w:rPr>
        <w:t>mfc</w:t>
      </w:r>
      <w:r w:rsidR="00EC30ED" w:rsidRPr="00D37A25">
        <w:rPr>
          <w:rFonts w:ascii="Arial" w:hAnsi="Arial" w:cs="Arial"/>
          <w:sz w:val="24"/>
          <w:szCs w:val="24"/>
        </w:rPr>
        <w:t>@</w:t>
      </w:r>
      <w:r w:rsidR="00EC30ED" w:rsidRPr="00D37A25">
        <w:rPr>
          <w:rFonts w:ascii="Arial" w:hAnsi="Arial" w:cs="Arial"/>
          <w:sz w:val="24"/>
          <w:szCs w:val="24"/>
          <w:lang w:val="en-US"/>
        </w:rPr>
        <w:t>rkursk</w:t>
      </w:r>
      <w:r w:rsidR="00EC30ED" w:rsidRPr="00D37A25">
        <w:rPr>
          <w:rFonts w:ascii="Arial" w:hAnsi="Arial" w:cs="Arial"/>
          <w:sz w:val="24"/>
          <w:szCs w:val="24"/>
        </w:rPr>
        <w:t>.</w:t>
      </w:r>
      <w:r w:rsidR="00EC30ED" w:rsidRPr="00D37A25">
        <w:rPr>
          <w:rFonts w:ascii="Arial" w:hAnsi="Arial" w:cs="Arial"/>
          <w:sz w:val="24"/>
          <w:szCs w:val="24"/>
          <w:lang w:val="en-US"/>
        </w:rPr>
        <w:t>ru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Адрес электронной почты МФЦ </w:t>
      </w:r>
      <w:hyperlink r:id="rId13" w:history="1">
        <w:r w:rsidR="00EC30ED" w:rsidRPr="00D37A25">
          <w:rPr>
            <w:rStyle w:val="a4"/>
            <w:rFonts w:ascii="Arial" w:hAnsi="Arial" w:cs="Arial"/>
            <w:bCs/>
            <w:color w:val="auto"/>
            <w:sz w:val="24"/>
            <w:szCs w:val="24"/>
            <w:lang w:eastAsia="en-US"/>
          </w:rPr>
          <w:t>4603@mfc-kursk.ru</w:t>
        </w:r>
      </w:hyperlink>
      <w:r w:rsidR="00EC30ED" w:rsidRPr="00D37A25">
        <w:rPr>
          <w:rFonts w:ascii="Arial" w:hAnsi="Arial" w:cs="Arial"/>
          <w:bCs/>
          <w:sz w:val="24"/>
          <w:szCs w:val="24"/>
          <w:lang w:eastAsia="en-US"/>
        </w:rPr>
        <w:t xml:space="preserve">, </w:t>
      </w:r>
    </w:p>
    <w:p w:rsidR="00EC30ED" w:rsidRPr="00D37A25" w:rsidRDefault="00EC30E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1.3.4. Порядок получения информации заявителями по вопросам предо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с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ь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ной государственной информационной системы «Единый портал государс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т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венных и муниципальных услуг (функций)», региональной информационной системы «Портал государственных и муниципальных услуг (функций) Ку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р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ской области».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Получение информации по вопросам предоставления муниципальной 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с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луги, а также сведений о ходе предоставления муниципальной услуги в МФЦ осуществляется в порядке консультирования при: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личном обращении заявителя;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письменном обращении заявителя;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при обращении заявителя посредством телефонной связи;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через официальный сайт и электронную почту, указанные в п. 1.3.3. Адм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нистративного регламента.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1.3.5. Порядок, форма и место размещения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ь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ной услуги, а также на официальном сайте Администрации, предоставля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ю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щей муниципальную услугу, сайтах МФЦ, органов и организаций, участву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ю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щих в предоставлении муниципальной услуги, в информационно-коммуникационной сети «Интернет», а также в федеральной государстве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ной информационной системе «Единый портал государственных и муниц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и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пальных услуг (функций)», региональной информационной системы «Портал государственных и муниципальных услуг (функций) Курской области».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На информационных стендах Администрации, МФЦ размещается сл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дующая информация: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формы документов для заполнения, образцы заполнения документов;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перечень оснований для отказа в предоставлении муниципальной услуги;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lastRenderedPageBreak/>
        <w:t>сроки предоставления муниципальной услуги;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размеры государственных пошлин и иных платежей, связанных с получ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нием муниципальной услуги, порядок их уплаты;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порядок обжалования решений и действий (бездействия) должностных лиц Администрации и МФЦ, ответственных за предоставление муниципал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ь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ной услуги;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е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стонахождения, телефоны.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В информационно-телекоммуникационной сети «Интернет» на официал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ь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ном сайте Администрации, в региональной информационной системе «По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р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ю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щие информационные материалы: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- полное наименование и почтовый адрес Администрации и МФЦ;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- справочные телефоны Администрации и МФЦ, по которым можно пол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у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чить консультацию по порядку предоставления муниципальной услуги;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- адреса электронной почты Администрации и МФЦ;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- текст административного регламента;</w:t>
      </w:r>
    </w:p>
    <w:p w:rsidR="0005022D" w:rsidRPr="00D37A25" w:rsidRDefault="0005022D" w:rsidP="0005022D">
      <w:pPr>
        <w:spacing w:after="0" w:line="240" w:lineRule="auto"/>
        <w:ind w:firstLine="284"/>
        <w:jc w:val="both"/>
        <w:outlineLvl w:val="1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- информационные материалы (полная версия), содержащиеся на стендах в местах предоставления муниципальной услуги.</w:t>
      </w:r>
    </w:p>
    <w:p w:rsidR="0005022D" w:rsidRPr="00D37A25" w:rsidRDefault="0005022D" w:rsidP="00D37A25">
      <w:pPr>
        <w:widowControl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II. Стандарт предоставления муниципальнойуслуги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D37A25" w:rsidRDefault="00B23EA0" w:rsidP="00400A26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2.1. Наименование услуги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</w:t>
      </w:r>
      <w:r w:rsidRPr="00D37A25">
        <w:rPr>
          <w:rFonts w:ascii="Arial" w:hAnsi="Arial" w:cs="Arial"/>
          <w:bCs/>
          <w:sz w:val="24"/>
          <w:szCs w:val="24"/>
        </w:rPr>
        <w:t>а</w:t>
      </w:r>
      <w:r w:rsidRPr="00D37A25">
        <w:rPr>
          <w:rFonts w:ascii="Arial" w:hAnsi="Arial" w:cs="Arial"/>
          <w:bCs/>
          <w:sz w:val="24"/>
          <w:szCs w:val="24"/>
        </w:rPr>
        <w:t>ничена, на  территории сельского поселения  гражданам для индивидуальн</w:t>
      </w:r>
      <w:r w:rsidRPr="00D37A25">
        <w:rPr>
          <w:rFonts w:ascii="Arial" w:hAnsi="Arial" w:cs="Arial"/>
          <w:bCs/>
          <w:sz w:val="24"/>
          <w:szCs w:val="24"/>
        </w:rPr>
        <w:t>о</w:t>
      </w:r>
      <w:r w:rsidRPr="00D37A25">
        <w:rPr>
          <w:rFonts w:ascii="Arial" w:hAnsi="Arial" w:cs="Arial"/>
          <w:bCs/>
          <w:sz w:val="24"/>
          <w:szCs w:val="24"/>
        </w:rPr>
        <w:t>го жилищного строительства, ведения личного подсобного хозяйства в гр</w:t>
      </w:r>
      <w:r w:rsidRPr="00D37A25">
        <w:rPr>
          <w:rFonts w:ascii="Arial" w:hAnsi="Arial" w:cs="Arial"/>
          <w:bCs/>
          <w:sz w:val="24"/>
          <w:szCs w:val="24"/>
        </w:rPr>
        <w:t>а</w:t>
      </w:r>
      <w:r w:rsidRPr="00D37A25">
        <w:rPr>
          <w:rFonts w:ascii="Arial" w:hAnsi="Arial" w:cs="Arial"/>
          <w:bCs/>
          <w:sz w:val="24"/>
          <w:szCs w:val="24"/>
        </w:rPr>
        <w:t>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2.2. Наименование органа местного самоуправления, предоставля</w:t>
      </w:r>
      <w:r w:rsidRPr="00D37A25">
        <w:rPr>
          <w:rFonts w:ascii="Arial" w:hAnsi="Arial" w:cs="Arial"/>
          <w:bCs/>
          <w:sz w:val="24"/>
          <w:szCs w:val="24"/>
        </w:rPr>
        <w:t>ю</w:t>
      </w:r>
      <w:r w:rsidRPr="00D37A25">
        <w:rPr>
          <w:rFonts w:ascii="Arial" w:hAnsi="Arial" w:cs="Arial"/>
          <w:bCs/>
          <w:sz w:val="24"/>
          <w:szCs w:val="24"/>
        </w:rPr>
        <w:t>щего муниципальную услугу</w:t>
      </w:r>
    </w:p>
    <w:p w:rsidR="00B23EA0" w:rsidRPr="00D37A25" w:rsidRDefault="00B23EA0" w:rsidP="00326672">
      <w:pPr>
        <w:pStyle w:val="p6"/>
        <w:shd w:val="clear" w:color="auto" w:fill="FFFFFF"/>
        <w:ind w:firstLine="720"/>
        <w:jc w:val="both"/>
        <w:rPr>
          <w:rFonts w:ascii="Arial" w:hAnsi="Arial" w:cs="Arial"/>
        </w:rPr>
      </w:pPr>
      <w:r w:rsidRPr="00D37A25">
        <w:rPr>
          <w:rFonts w:ascii="Arial" w:hAnsi="Arial" w:cs="Arial"/>
        </w:rPr>
        <w:t xml:space="preserve">Муниципальная услуга предоставляется Администрацией </w:t>
      </w:r>
      <w:r w:rsidR="00233E6F" w:rsidRPr="00D37A25">
        <w:rPr>
          <w:rFonts w:ascii="Arial" w:hAnsi="Arial" w:cs="Arial"/>
        </w:rPr>
        <w:t>Нижнемо</w:t>
      </w:r>
      <w:r w:rsidR="00233E6F" w:rsidRPr="00D37A25">
        <w:rPr>
          <w:rFonts w:ascii="Arial" w:hAnsi="Arial" w:cs="Arial"/>
        </w:rPr>
        <w:t>р</w:t>
      </w:r>
      <w:r w:rsidR="00233E6F" w:rsidRPr="00D37A25">
        <w:rPr>
          <w:rFonts w:ascii="Arial" w:hAnsi="Arial" w:cs="Arial"/>
        </w:rPr>
        <w:t xml:space="preserve">докского сельсовета </w:t>
      </w:r>
      <w:r w:rsidR="00767716" w:rsidRPr="00D37A25">
        <w:rPr>
          <w:rFonts w:ascii="Arial" w:hAnsi="Arial" w:cs="Arial"/>
        </w:rPr>
        <w:t xml:space="preserve">Глушковского </w:t>
      </w:r>
      <w:r w:rsidRPr="00D37A25">
        <w:rPr>
          <w:rFonts w:ascii="Arial" w:hAnsi="Arial" w:cs="Arial"/>
        </w:rPr>
        <w:t>района Курской области.</w:t>
      </w:r>
    </w:p>
    <w:p w:rsidR="00B23EA0" w:rsidRPr="00D37A25" w:rsidRDefault="00B23EA0" w:rsidP="002F29D1">
      <w:pPr>
        <w:pStyle w:val="p7"/>
        <w:shd w:val="clear" w:color="auto" w:fill="FFFFFF"/>
        <w:spacing w:after="199" w:afterAutospacing="0"/>
        <w:ind w:firstLine="708"/>
        <w:rPr>
          <w:rFonts w:ascii="Arial" w:hAnsi="Arial" w:cs="Arial"/>
          <w:bCs/>
        </w:rPr>
      </w:pPr>
      <w:r w:rsidRPr="00D37A25">
        <w:rPr>
          <w:rFonts w:ascii="Arial" w:hAnsi="Arial" w:cs="Arial"/>
          <w:bCs/>
        </w:rPr>
        <w:t>2.2.2. В предоставлении муниципальной услуги участвуют:</w:t>
      </w:r>
    </w:p>
    <w:p w:rsidR="002F29D1" w:rsidRPr="00D37A25" w:rsidRDefault="002F29D1" w:rsidP="009267B6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 xml:space="preserve">- филиал областного бюджетного учреждения «Многофункциональный центр по предоставлению государственных и муниципальных услуг» по Глушковскому  району; </w:t>
      </w:r>
    </w:p>
    <w:p w:rsidR="00B23EA0" w:rsidRPr="00D37A25" w:rsidRDefault="002F29D1" w:rsidP="009267B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  <w:lang w:eastAsia="en-US"/>
        </w:rPr>
        <w:t>- Управление Федеральной службы государственной регистрации, кад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а</w:t>
      </w:r>
      <w:r w:rsidRPr="00D37A25">
        <w:rPr>
          <w:rFonts w:ascii="Arial" w:hAnsi="Arial" w:cs="Arial"/>
          <w:bCs/>
          <w:sz w:val="24"/>
          <w:szCs w:val="24"/>
          <w:lang w:eastAsia="en-US"/>
        </w:rPr>
        <w:t>стра и картографии по Курской области (Управление Росреестра по Курской области)</w:t>
      </w:r>
      <w:r w:rsidR="00B23EA0" w:rsidRPr="00D37A25">
        <w:rPr>
          <w:rFonts w:ascii="Arial" w:hAnsi="Arial" w:cs="Arial"/>
          <w:sz w:val="24"/>
          <w:szCs w:val="24"/>
        </w:rPr>
        <w:t>;</w:t>
      </w:r>
    </w:p>
    <w:p w:rsidR="00B23EA0" w:rsidRPr="00D37A25" w:rsidRDefault="00B23EA0" w:rsidP="00400A26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37A25">
        <w:rPr>
          <w:rFonts w:ascii="Arial" w:hAnsi="Arial" w:cs="Arial"/>
          <w:color w:val="auto"/>
          <w:sz w:val="24"/>
          <w:szCs w:val="24"/>
        </w:rPr>
        <w:tab/>
        <w:t>-Филиал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D37A25" w:rsidRDefault="00B23EA0" w:rsidP="00400A26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D37A25">
        <w:rPr>
          <w:rFonts w:ascii="Arial" w:hAnsi="Arial" w:cs="Arial"/>
          <w:color w:val="auto"/>
          <w:sz w:val="24"/>
          <w:szCs w:val="24"/>
        </w:rPr>
        <w:lastRenderedPageBreak/>
        <w:tab/>
      </w:r>
      <w:r w:rsidR="002F29D1" w:rsidRPr="00D37A25">
        <w:rPr>
          <w:rFonts w:ascii="Arial" w:hAnsi="Arial" w:cs="Arial"/>
          <w:color w:val="auto"/>
          <w:sz w:val="24"/>
          <w:szCs w:val="24"/>
        </w:rPr>
        <w:t xml:space="preserve">- </w:t>
      </w:r>
      <w:r w:rsidR="002F29D1" w:rsidRPr="00D37A25">
        <w:rPr>
          <w:rFonts w:ascii="Arial" w:hAnsi="Arial" w:cs="Arial"/>
          <w:bCs/>
          <w:color w:val="auto"/>
          <w:sz w:val="24"/>
          <w:szCs w:val="24"/>
          <w:lang w:eastAsia="en-US"/>
        </w:rPr>
        <w:t>Межрайонная  инспекция Федеральной налоговой службы №1 по Курской области;</w:t>
      </w:r>
    </w:p>
    <w:p w:rsidR="00B23EA0" w:rsidRPr="00D37A25" w:rsidRDefault="00B23EA0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- </w:t>
      </w:r>
      <w:r w:rsidR="002F29D1" w:rsidRPr="00D37A25">
        <w:rPr>
          <w:rFonts w:ascii="Arial" w:hAnsi="Arial" w:cs="Arial"/>
          <w:sz w:val="24"/>
          <w:szCs w:val="24"/>
        </w:rPr>
        <w:t xml:space="preserve">Архивный отдел </w:t>
      </w:r>
      <w:r w:rsidRPr="00D37A25">
        <w:rPr>
          <w:rFonts w:ascii="Arial" w:hAnsi="Arial" w:cs="Arial"/>
          <w:sz w:val="24"/>
          <w:szCs w:val="24"/>
        </w:rPr>
        <w:t xml:space="preserve"> Администрации </w:t>
      </w:r>
      <w:r w:rsidR="002F29D1" w:rsidRPr="00D37A25">
        <w:rPr>
          <w:rFonts w:ascii="Arial" w:hAnsi="Arial" w:cs="Arial"/>
          <w:sz w:val="24"/>
          <w:szCs w:val="24"/>
        </w:rPr>
        <w:t xml:space="preserve">Глушковского </w:t>
      </w:r>
      <w:r w:rsidRPr="00D37A25">
        <w:rPr>
          <w:rFonts w:ascii="Arial" w:hAnsi="Arial" w:cs="Arial"/>
          <w:sz w:val="24"/>
          <w:szCs w:val="24"/>
        </w:rPr>
        <w:t xml:space="preserve"> района Курской 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ласти.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B23EA0" w:rsidRPr="00D37A25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соответствии с пунктом 3 статьи 7 Федерального закона от 27.07.2010 года № 210-ФЗ «Об организации предоставления государстве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ных и муниципальных услуг» орган местного самоуправления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нием в иные государственные органы и организации, за исключением пол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чения услуг, включенных в перечень услуг, которые являются необходимыми и обязательными для предоставления муниципальной услуги, утвержденных нормативным правовым актом представительного органа местного сам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управления.</w:t>
      </w:r>
    </w:p>
    <w:p w:rsidR="008313A9" w:rsidRPr="00D37A25" w:rsidRDefault="008313A9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2.3. Описание результата предоставления муниципальной услуги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является:</w:t>
      </w: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 xml:space="preserve">для ведения личного подсобного хозяйства: </w:t>
      </w:r>
    </w:p>
    <w:p w:rsidR="00B23EA0" w:rsidRPr="00D37A25" w:rsidRDefault="00B23EA0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решение о предоставлении земельного участка из земель населе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ных пунктов, находящихся в государственной и муниципальной собственн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сти, и (или) государственная собственность на которые не разграничена;</w:t>
      </w: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ведения личного подсобного хозяйства;</w:t>
      </w:r>
    </w:p>
    <w:p w:rsidR="00B23EA0" w:rsidRPr="00D37A25" w:rsidRDefault="00B23EA0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отказ в предоставлении земельного участка для ведения личного подсобного хозяйства.</w:t>
      </w: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 xml:space="preserve">для ведения садоводства, дачного хозяйства: </w:t>
      </w:r>
    </w:p>
    <w:p w:rsidR="00B23EA0" w:rsidRPr="00D37A25" w:rsidRDefault="00B23EA0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решение о предоставлении земельного участка из земель населе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ных пунктов, находящихся в государственной и муниципальной собственн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сти, и (или) государственная собственность на которые не разграничена для ведения садоводства, дачного хозяйства;</w:t>
      </w:r>
    </w:p>
    <w:p w:rsidR="00B23EA0" w:rsidRPr="00D37A25" w:rsidRDefault="00B23EA0" w:rsidP="00B257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отказ в предоставлении земельного участка для ведения садоводс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ва, дачного хозяйства.</w:t>
      </w: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>для осуществления крестьянским (фермерским) хозяйством его де</w:t>
      </w:r>
      <w:r w:rsidRPr="00D37A25">
        <w:rPr>
          <w:rFonts w:ascii="Arial" w:hAnsi="Arial" w:cs="Arial"/>
          <w:bCs/>
          <w:sz w:val="24"/>
          <w:szCs w:val="24"/>
          <w:u w:val="single"/>
        </w:rPr>
        <w:t>я</w:t>
      </w:r>
      <w:r w:rsidRPr="00D37A25">
        <w:rPr>
          <w:rFonts w:ascii="Arial" w:hAnsi="Arial" w:cs="Arial"/>
          <w:bCs/>
          <w:sz w:val="24"/>
          <w:szCs w:val="24"/>
          <w:u w:val="single"/>
        </w:rPr>
        <w:t>тельности:</w:t>
      </w: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- решение о предоставлении земельного участка из земель </w:t>
      </w:r>
    </w:p>
    <w:p w:rsidR="00B23EA0" w:rsidRPr="00D37A25" w:rsidRDefault="00B23EA0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сельскохозяйственного назначения, находящихся в государственной и мун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ципальной собственности, для осуществления крестьянским (фермерским) хозяйством его деятельности;</w:t>
      </w: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договор купли-продажи или аренды земельного участка для осущес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вления крестьянским (фермерским) хозяйством его деятельности;</w:t>
      </w:r>
    </w:p>
    <w:p w:rsidR="00B23EA0" w:rsidRPr="00D37A25" w:rsidRDefault="00B23EA0" w:rsidP="00D8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- отказ в предоставлении земельного участка для осуществления </w:t>
      </w:r>
    </w:p>
    <w:p w:rsidR="00B23EA0" w:rsidRPr="00D37A25" w:rsidRDefault="00B23EA0" w:rsidP="00343F9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крестьянским (фермерским) хозяйством его деятельности.</w:t>
      </w:r>
    </w:p>
    <w:p w:rsidR="00B23EA0" w:rsidRPr="00D37A25" w:rsidRDefault="00B23EA0" w:rsidP="00326672">
      <w:pPr>
        <w:widowControl w:val="0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 xml:space="preserve">2.4. Срок предоставления услуги </w:t>
      </w:r>
    </w:p>
    <w:p w:rsidR="00B23EA0" w:rsidRPr="00D37A25" w:rsidRDefault="00B23EA0" w:rsidP="00326672">
      <w:pPr>
        <w:pStyle w:val="af4"/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007C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Общий срок предоставления муниципальной услуги составляет 30 к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 xml:space="preserve">лендарных дней со дня регистрации заявления. </w:t>
      </w:r>
    </w:p>
    <w:p w:rsidR="00B23EA0" w:rsidRPr="00D37A25" w:rsidRDefault="00B23EA0" w:rsidP="00007CD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В общий срок предоставления муниципальной услуги входит: срок приема и регистрации заявления и документов, срок формирования и н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правления межведомственных запросов и получения на них ответов, срок принятия решения о предоставлении или об отказе в предоставлении мун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ципальной услуги, срок выдачи (направления) документов, являющихся 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зультатом предоставления муниципальной услуги.</w:t>
      </w:r>
    </w:p>
    <w:p w:rsidR="00B23EA0" w:rsidRPr="00D37A25" w:rsidRDefault="00B23EA0" w:rsidP="00C437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срок предоставления муниципальной услуги не входит период по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>писания, и направления в Администрацию сельсовета заявителями проектов договоров.</w:t>
      </w:r>
    </w:p>
    <w:p w:rsidR="00B23EA0" w:rsidRPr="00D37A25" w:rsidRDefault="00B23EA0" w:rsidP="00C437A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Срок приостановления предоставления муниципальной услуги закон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дательством не предусмотрен.</w:t>
      </w:r>
    </w:p>
    <w:p w:rsidR="00B23EA0" w:rsidRPr="00D37A25" w:rsidRDefault="00B23EA0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  <w:r w:rsidRPr="00D37A25">
        <w:rPr>
          <w:rFonts w:ascii="Arial" w:hAnsi="Arial" w:cs="Arial"/>
          <w:color w:val="auto"/>
          <w:sz w:val="24"/>
          <w:szCs w:val="24"/>
        </w:rPr>
        <w:t>Срок выдачи результата – заключение договора купли-продажи или аренды земельного участка,в течение 7 календарных дней со дня подписания заявителем договора аренды (купли-продажи) земельного участка.</w:t>
      </w:r>
    </w:p>
    <w:p w:rsidR="00B23EA0" w:rsidRPr="00D37A25" w:rsidRDefault="00B23EA0" w:rsidP="00C437AF">
      <w:pPr>
        <w:pStyle w:val="af4"/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</w:rPr>
      </w:pPr>
    </w:p>
    <w:p w:rsidR="00B23EA0" w:rsidRPr="00D37A25" w:rsidRDefault="00B23EA0" w:rsidP="00326672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2.5. Перечень нормативных правовых актов, регулирующих отношения, во</w:t>
      </w:r>
      <w:r w:rsidRPr="00D37A25">
        <w:rPr>
          <w:rFonts w:ascii="Arial" w:hAnsi="Arial" w:cs="Arial"/>
          <w:bCs/>
          <w:sz w:val="24"/>
          <w:szCs w:val="24"/>
        </w:rPr>
        <w:t>з</w:t>
      </w:r>
      <w:r w:rsidRPr="00D37A25">
        <w:rPr>
          <w:rFonts w:ascii="Arial" w:hAnsi="Arial" w:cs="Arial"/>
          <w:bCs/>
          <w:sz w:val="24"/>
          <w:szCs w:val="24"/>
        </w:rPr>
        <w:t>никающие в связи с предоставлением услуги</w:t>
      </w:r>
    </w:p>
    <w:p w:rsidR="00B23EA0" w:rsidRPr="00D37A25" w:rsidRDefault="00B23EA0" w:rsidP="0032667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ми нормативными правовыми актами:</w:t>
      </w:r>
    </w:p>
    <w:p w:rsidR="00B23EA0" w:rsidRPr="00D37A25" w:rsidRDefault="00B23EA0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Конституцией Российской Федерации от 12.12.1993 («Российская газ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та» от 25.12.1993 № 237),</w:t>
      </w:r>
    </w:p>
    <w:p w:rsidR="00B23EA0" w:rsidRPr="00D37A25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eastAsia="Batang" w:hAnsi="Arial" w:cs="Arial"/>
          <w:sz w:val="24"/>
          <w:szCs w:val="24"/>
          <w:lang w:eastAsia="ko-KR"/>
        </w:rPr>
        <w:t xml:space="preserve">Земельным  кодексом  Российской  Федерации </w:t>
      </w:r>
      <w:r w:rsidRPr="00D37A25">
        <w:rPr>
          <w:rFonts w:ascii="Arial" w:hAnsi="Arial" w:cs="Arial"/>
          <w:sz w:val="24"/>
          <w:szCs w:val="24"/>
        </w:rPr>
        <w:t xml:space="preserve"> ("Собрание законод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тельства РФ" от 29.10.2001 № 44, ст. 4147, "Российская газета" от 30.10.2001 № 211-212);</w:t>
      </w:r>
    </w:p>
    <w:p w:rsidR="00B23EA0" w:rsidRPr="00D37A25" w:rsidRDefault="00B23EA0" w:rsidP="00186515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37A25">
        <w:rPr>
          <w:rFonts w:ascii="Arial" w:eastAsia="Batang" w:hAnsi="Arial" w:cs="Arial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 (</w:t>
      </w:r>
      <w:r w:rsidRPr="00D37A25">
        <w:rPr>
          <w:rFonts w:ascii="Arial" w:hAnsi="Arial" w:cs="Arial"/>
          <w:sz w:val="24"/>
          <w:szCs w:val="24"/>
        </w:rPr>
        <w:t>«Российская газета»,</w:t>
      </w:r>
      <w:r w:rsidRPr="00D37A25">
        <w:rPr>
          <w:rFonts w:ascii="Arial" w:eastAsia="Batang" w:hAnsi="Arial" w:cs="Arial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B23EA0" w:rsidRPr="00D37A25" w:rsidRDefault="00B23EA0" w:rsidP="00326672">
      <w:pPr>
        <w:pStyle w:val="af4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D37A25">
        <w:rPr>
          <w:rFonts w:ascii="Arial" w:eastAsia="Batang" w:hAnsi="Arial" w:cs="Arial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D37A25">
        <w:rPr>
          <w:rFonts w:ascii="Arial" w:hAnsi="Arial" w:cs="Arial"/>
          <w:sz w:val="24"/>
          <w:szCs w:val="24"/>
        </w:rPr>
        <w:t xml:space="preserve">(«Российская газета», </w:t>
      </w:r>
      <w:r w:rsidRPr="00D37A25">
        <w:rPr>
          <w:rFonts w:ascii="Arial" w:eastAsia="Batang" w:hAnsi="Arial" w:cs="Arial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B23EA0" w:rsidRPr="00D37A25" w:rsidRDefault="00B23EA0" w:rsidP="002B40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ние законодательства РФ» от 06.10.2003 № 40, ст. 3822; «Российская газета» от 08.10.2003 № 202; «Парламентская газета» от 08.10.2003 № 186);</w:t>
      </w:r>
    </w:p>
    <w:p w:rsidR="00B23EA0" w:rsidRPr="00D37A25" w:rsidRDefault="00B23EA0" w:rsidP="000407BC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Федеральным законом от 27.07.2010 № 210-ФЗ «Об организации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доставления государственных и муниципальных услуг»(«Собрание законод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 xml:space="preserve">тельства РФ» от 02.08.2010 № 31, ст. 4179; "Российская газета" от 30.07.2010 № 168); </w:t>
      </w:r>
    </w:p>
    <w:p w:rsidR="00B23EA0" w:rsidRPr="00D37A25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D37A25">
        <w:rPr>
          <w:rFonts w:ascii="Arial" w:hAnsi="Arial" w:cs="Arial"/>
        </w:rPr>
        <w:t>-Федеральным законом от 24.07.2007 № 221-ФЗ «О государственном к</w:t>
      </w:r>
      <w:r w:rsidRPr="00D37A25">
        <w:rPr>
          <w:rFonts w:ascii="Arial" w:hAnsi="Arial" w:cs="Arial"/>
        </w:rPr>
        <w:t>а</w:t>
      </w:r>
      <w:r w:rsidRPr="00D37A25">
        <w:rPr>
          <w:rFonts w:ascii="Arial" w:hAnsi="Arial" w:cs="Arial"/>
        </w:rPr>
        <w:t>дастре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D37A25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D37A25">
        <w:rPr>
          <w:rFonts w:ascii="Arial" w:hAnsi="Arial" w:cs="Arial"/>
        </w:rPr>
        <w:t>-Федеральным законом от 11.06.2003 № 74-ФЗ «О крестьянском (фе</w:t>
      </w:r>
      <w:r w:rsidRPr="00D37A25">
        <w:rPr>
          <w:rFonts w:ascii="Arial" w:hAnsi="Arial" w:cs="Arial"/>
        </w:rPr>
        <w:t>р</w:t>
      </w:r>
      <w:r w:rsidRPr="00D37A25">
        <w:rPr>
          <w:rFonts w:ascii="Arial" w:hAnsi="Arial" w:cs="Arial"/>
        </w:rPr>
        <w:t xml:space="preserve">мерском) хозяйстве» (Собрание законодательства Российской Федерации, </w:t>
      </w:r>
      <w:r w:rsidRPr="00D37A25">
        <w:rPr>
          <w:rFonts w:ascii="Arial" w:hAnsi="Arial" w:cs="Arial"/>
        </w:rPr>
        <w:lastRenderedPageBreak/>
        <w:t>16.06.2003, N 24, ст. 2249, Российская газета, N 115, 17.06.2003, Парламен</w:t>
      </w:r>
      <w:r w:rsidRPr="00D37A25">
        <w:rPr>
          <w:rFonts w:ascii="Arial" w:hAnsi="Arial" w:cs="Arial"/>
        </w:rPr>
        <w:t>т</w:t>
      </w:r>
      <w:r w:rsidRPr="00D37A25">
        <w:rPr>
          <w:rFonts w:ascii="Arial" w:hAnsi="Arial" w:cs="Arial"/>
        </w:rPr>
        <w:t>ская газета, N 109, 18.06.2003.);</w:t>
      </w:r>
    </w:p>
    <w:p w:rsidR="00B23EA0" w:rsidRPr="00D37A25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D37A25">
        <w:rPr>
          <w:rFonts w:ascii="Arial" w:hAnsi="Arial" w:cs="Arial"/>
        </w:rPr>
        <w:t>-Федеральным законом от 15.04.1998 № 66-ФЗ «О садоводческих, ог</w:t>
      </w:r>
      <w:r w:rsidRPr="00D37A25">
        <w:rPr>
          <w:rFonts w:ascii="Arial" w:hAnsi="Arial" w:cs="Arial"/>
        </w:rPr>
        <w:t>о</w:t>
      </w:r>
      <w:r w:rsidRPr="00D37A25">
        <w:rPr>
          <w:rFonts w:ascii="Arial" w:hAnsi="Arial" w:cs="Arial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23EA0" w:rsidRPr="00D37A25" w:rsidRDefault="00B23EA0" w:rsidP="00595F67">
      <w:pPr>
        <w:pStyle w:val="af0"/>
        <w:spacing w:before="195" w:line="341" w:lineRule="atLeast"/>
        <w:ind w:firstLine="420"/>
        <w:jc w:val="both"/>
        <w:rPr>
          <w:rFonts w:ascii="Arial" w:hAnsi="Arial" w:cs="Arial"/>
        </w:rPr>
      </w:pPr>
      <w:r w:rsidRPr="00D37A25">
        <w:rPr>
          <w:rFonts w:ascii="Arial" w:hAnsi="Arial" w:cs="Arial"/>
        </w:rPr>
        <w:t>-Федеральным законом от 21.07.1997 № 122-ФЗ «О государственной р</w:t>
      </w:r>
      <w:r w:rsidRPr="00D37A25">
        <w:rPr>
          <w:rFonts w:ascii="Arial" w:hAnsi="Arial" w:cs="Arial"/>
        </w:rPr>
        <w:t>е</w:t>
      </w:r>
      <w:r w:rsidRPr="00D37A25">
        <w:rPr>
          <w:rFonts w:ascii="Arial" w:hAnsi="Arial" w:cs="Arial"/>
        </w:rPr>
        <w:t>гистрации прав на недвижимое имущество и сделок с ним» (Собрание зак</w:t>
      </w:r>
      <w:r w:rsidRPr="00D37A25">
        <w:rPr>
          <w:rFonts w:ascii="Arial" w:hAnsi="Arial" w:cs="Arial"/>
        </w:rPr>
        <w:t>о</w:t>
      </w:r>
      <w:r w:rsidRPr="00D37A25">
        <w:rPr>
          <w:rFonts w:ascii="Arial" w:hAnsi="Arial" w:cs="Arial"/>
        </w:rPr>
        <w:t>нодательства Российской Федерации, 20.04.1998, N 16, ст. 1801, Российская газета, N 79, 23.04.1998.);</w:t>
      </w:r>
    </w:p>
    <w:p w:rsidR="00B23EA0" w:rsidRPr="00D37A25" w:rsidRDefault="00B23EA0" w:rsidP="00581798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B23EA0" w:rsidRPr="00D37A25" w:rsidRDefault="002B052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- </w:t>
      </w:r>
      <w:r w:rsidR="00B23EA0" w:rsidRPr="00D37A25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должнос</w:t>
      </w:r>
      <w:r w:rsidR="00B23EA0" w:rsidRPr="00D37A25">
        <w:rPr>
          <w:rFonts w:ascii="Arial" w:hAnsi="Arial" w:cs="Arial"/>
          <w:sz w:val="24"/>
          <w:szCs w:val="24"/>
        </w:rPr>
        <w:t>т</w:t>
      </w:r>
      <w:r w:rsidR="00B23EA0" w:rsidRPr="00D37A25">
        <w:rPr>
          <w:rFonts w:ascii="Arial" w:hAnsi="Arial" w:cs="Arial"/>
          <w:sz w:val="24"/>
          <w:szCs w:val="24"/>
        </w:rPr>
        <w:t>ных лиц, федеральных государственных служащих, должностных лиц гос</w:t>
      </w:r>
      <w:r w:rsidR="00B23EA0" w:rsidRPr="00D37A25">
        <w:rPr>
          <w:rFonts w:ascii="Arial" w:hAnsi="Arial" w:cs="Arial"/>
          <w:sz w:val="24"/>
          <w:szCs w:val="24"/>
        </w:rPr>
        <w:t>у</w:t>
      </w:r>
      <w:r w:rsidR="00B23EA0" w:rsidRPr="00D37A25">
        <w:rPr>
          <w:rFonts w:ascii="Arial" w:hAnsi="Arial" w:cs="Arial"/>
          <w:sz w:val="24"/>
          <w:szCs w:val="24"/>
        </w:rPr>
        <w:t>дарственных внебюджетных фондов Российской Федерации» («Российская газета», № 192, 22.08.2012);</w:t>
      </w:r>
    </w:p>
    <w:p w:rsidR="00767716" w:rsidRPr="00D37A25" w:rsidRDefault="00767716" w:rsidP="00130B1D">
      <w:pPr>
        <w:pStyle w:val="ConsPlusNormal"/>
        <w:ind w:firstLine="708"/>
        <w:jc w:val="both"/>
        <w:rPr>
          <w:color w:val="FF0000"/>
          <w:sz w:val="24"/>
          <w:szCs w:val="24"/>
        </w:rPr>
      </w:pPr>
    </w:p>
    <w:p w:rsidR="00B23EA0" w:rsidRPr="00D37A25" w:rsidRDefault="00B23EA0" w:rsidP="00130B1D">
      <w:pPr>
        <w:pStyle w:val="ConsPlusNormal"/>
        <w:ind w:firstLine="708"/>
        <w:jc w:val="both"/>
        <w:rPr>
          <w:sz w:val="24"/>
          <w:szCs w:val="24"/>
        </w:rPr>
      </w:pPr>
      <w:r w:rsidRPr="00D37A25">
        <w:rPr>
          <w:sz w:val="24"/>
          <w:szCs w:val="24"/>
        </w:rPr>
        <w:t>Законом Курской области  от 04.01.2003г. № 1-ЗКО «Об администр</w:t>
      </w:r>
      <w:r w:rsidRPr="00D37A25">
        <w:rPr>
          <w:sz w:val="24"/>
          <w:szCs w:val="24"/>
        </w:rPr>
        <w:t>а</w:t>
      </w:r>
      <w:r w:rsidRPr="00D37A25">
        <w:rPr>
          <w:sz w:val="24"/>
          <w:szCs w:val="24"/>
        </w:rPr>
        <w:t>тивных правонарушениях в Курской области» ("Курская правда", N 4-5, 11.01.2003);</w:t>
      </w:r>
    </w:p>
    <w:p w:rsidR="008313A9" w:rsidRPr="00D37A25" w:rsidRDefault="008313A9" w:rsidP="008858FD">
      <w:pPr>
        <w:spacing w:line="228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33E6F" w:rsidRPr="00D37A25" w:rsidRDefault="00B23EA0" w:rsidP="00233E6F">
      <w:pPr>
        <w:spacing w:line="228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- </w:t>
      </w:r>
      <w:r w:rsidR="00233E6F" w:rsidRPr="00D37A25">
        <w:rPr>
          <w:rFonts w:ascii="Arial" w:hAnsi="Arial" w:cs="Arial"/>
          <w:sz w:val="24"/>
          <w:szCs w:val="24"/>
        </w:rPr>
        <w:t>постановлением Администрации Нижнемордокского сельсовета Глушко</w:t>
      </w:r>
      <w:r w:rsidR="00233E6F" w:rsidRPr="00D37A25">
        <w:rPr>
          <w:rFonts w:ascii="Arial" w:hAnsi="Arial" w:cs="Arial"/>
          <w:sz w:val="24"/>
          <w:szCs w:val="24"/>
        </w:rPr>
        <w:t>в</w:t>
      </w:r>
      <w:r w:rsidR="00233E6F" w:rsidRPr="00D37A25">
        <w:rPr>
          <w:rFonts w:ascii="Arial" w:hAnsi="Arial" w:cs="Arial"/>
          <w:sz w:val="24"/>
          <w:szCs w:val="24"/>
        </w:rPr>
        <w:t>ского  района Курской области от 25 апреля 2014г. № 19 «О внесении изм</w:t>
      </w:r>
      <w:r w:rsidR="00233E6F" w:rsidRPr="00D37A25">
        <w:rPr>
          <w:rFonts w:ascii="Arial" w:hAnsi="Arial" w:cs="Arial"/>
          <w:sz w:val="24"/>
          <w:szCs w:val="24"/>
        </w:rPr>
        <w:t>е</w:t>
      </w:r>
      <w:r w:rsidR="00233E6F" w:rsidRPr="00D37A25">
        <w:rPr>
          <w:rFonts w:ascii="Arial" w:hAnsi="Arial" w:cs="Arial"/>
          <w:sz w:val="24"/>
          <w:szCs w:val="24"/>
        </w:rPr>
        <w:t xml:space="preserve">нений в Постановление Администрации  Нижнемордокского сельсовета Глушковского района Курской области №10 от 12.04.20012г. </w:t>
      </w:r>
      <w:r w:rsidR="00233E6F" w:rsidRPr="00D37A25">
        <w:rPr>
          <w:rFonts w:ascii="Arial" w:hAnsi="Arial" w:cs="Arial"/>
          <w:b/>
          <w:sz w:val="24"/>
          <w:szCs w:val="24"/>
        </w:rPr>
        <w:t>«</w:t>
      </w:r>
      <w:r w:rsidR="00233E6F" w:rsidRPr="00D37A25">
        <w:rPr>
          <w:rFonts w:ascii="Arial" w:hAnsi="Arial" w:cs="Arial"/>
          <w:bCs/>
          <w:sz w:val="24"/>
          <w:szCs w:val="24"/>
        </w:rPr>
        <w:t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="00233E6F" w:rsidRPr="00D37A25">
        <w:rPr>
          <w:rFonts w:ascii="Arial" w:hAnsi="Arial" w:cs="Arial"/>
          <w:b/>
          <w:sz w:val="24"/>
          <w:szCs w:val="24"/>
        </w:rPr>
        <w:t>»</w:t>
      </w:r>
      <w:r w:rsidR="00233E6F" w:rsidRPr="00D37A25">
        <w:rPr>
          <w:rFonts w:ascii="Arial" w:hAnsi="Arial" w:cs="Arial"/>
          <w:sz w:val="24"/>
          <w:szCs w:val="24"/>
        </w:rPr>
        <w:t xml:space="preserve"> (официально опубликован не был;</w:t>
      </w:r>
    </w:p>
    <w:p w:rsidR="00233E6F" w:rsidRPr="00D37A25" w:rsidRDefault="00233E6F" w:rsidP="00233E6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Постановлением Администрации Нижнемордокского сельсовета Глушко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ского района Курской области № 28 от 25 июля 2014 г. «Об утверждении П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ложения об особенностях подачи и рассмотрения жалоб на решения и де</w:t>
      </w:r>
      <w:r w:rsidRPr="00D37A25">
        <w:rPr>
          <w:rFonts w:ascii="Arial" w:hAnsi="Arial" w:cs="Arial"/>
          <w:sz w:val="24"/>
          <w:szCs w:val="24"/>
        </w:rPr>
        <w:t>й</w:t>
      </w:r>
      <w:r w:rsidRPr="00D37A25">
        <w:rPr>
          <w:rFonts w:ascii="Arial" w:hAnsi="Arial" w:cs="Arial"/>
          <w:sz w:val="24"/>
          <w:szCs w:val="24"/>
        </w:rPr>
        <w:t>ствия (бездействие) Администрации  Нижнемордокского  сельсовета Глу</w:t>
      </w:r>
      <w:r w:rsidRPr="00D37A25">
        <w:rPr>
          <w:rFonts w:ascii="Arial" w:hAnsi="Arial" w:cs="Arial"/>
          <w:sz w:val="24"/>
          <w:szCs w:val="24"/>
        </w:rPr>
        <w:t>ш</w:t>
      </w:r>
      <w:r w:rsidRPr="00D37A25">
        <w:rPr>
          <w:rFonts w:ascii="Arial" w:hAnsi="Arial" w:cs="Arial"/>
          <w:sz w:val="24"/>
          <w:szCs w:val="24"/>
        </w:rPr>
        <w:t>ковского района  Курской  области и должностных лиц, муниципальных сл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жащих Администрации  Нижнемордокского сельсовета Глушковского района (официально опубликовано не было);</w:t>
      </w:r>
    </w:p>
    <w:p w:rsidR="00233E6F" w:rsidRPr="00D37A25" w:rsidRDefault="00233E6F" w:rsidP="00233E6F">
      <w:pPr>
        <w:spacing w:line="312" w:lineRule="atLeast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- Уставом муниципального образования «Нижнемордокский  сельсовет» Глушковского района Курской области (принят решением  Собрания депут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тов  Нижнемордокского сельсовета Глушковского района Курской области от 30 мая 2005г. № 27, зарегистрирован в Главном управлении Министерства  юстиции Российской Федерации по Центральному федеральному округу 19 октября 2005 г., государственный регистрационный № ru.465033132015001(опубликован в газете «Курская правда  № 175-177  от 30 августа 2005 г.»;</w:t>
      </w:r>
    </w:p>
    <w:p w:rsidR="00B23EA0" w:rsidRPr="00D37A25" w:rsidRDefault="00B23EA0" w:rsidP="00233E6F">
      <w:pPr>
        <w:spacing w:line="228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настоящим Регламентом.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2.6. Исчерпывающий перечень документов, необходимых в соответс</w:t>
      </w:r>
      <w:r w:rsidRPr="00D37A25">
        <w:rPr>
          <w:rFonts w:ascii="Arial" w:hAnsi="Arial" w:cs="Arial"/>
          <w:bCs/>
          <w:sz w:val="24"/>
          <w:szCs w:val="24"/>
        </w:rPr>
        <w:t>т</w:t>
      </w:r>
      <w:r w:rsidRPr="00D37A25">
        <w:rPr>
          <w:rFonts w:ascii="Arial" w:hAnsi="Arial" w:cs="Arial"/>
          <w:bCs/>
          <w:sz w:val="24"/>
          <w:szCs w:val="24"/>
        </w:rPr>
        <w:t>вии с нормативными правовыми актами для предоставления услуги и услуг, которые являются необходимыми и обязательными для предоставления у</w:t>
      </w:r>
      <w:r w:rsidRPr="00D37A25">
        <w:rPr>
          <w:rFonts w:ascii="Arial" w:hAnsi="Arial" w:cs="Arial"/>
          <w:bCs/>
          <w:sz w:val="24"/>
          <w:szCs w:val="24"/>
        </w:rPr>
        <w:t>с</w:t>
      </w:r>
      <w:r w:rsidRPr="00D37A25">
        <w:rPr>
          <w:rFonts w:ascii="Arial" w:hAnsi="Arial" w:cs="Arial"/>
          <w:bCs/>
          <w:sz w:val="24"/>
          <w:szCs w:val="24"/>
        </w:rPr>
        <w:t>луги, подлежащих представлению заявителем, способы их получения заяв</w:t>
      </w:r>
      <w:r w:rsidRPr="00D37A25">
        <w:rPr>
          <w:rFonts w:ascii="Arial" w:hAnsi="Arial" w:cs="Arial"/>
          <w:bCs/>
          <w:sz w:val="24"/>
          <w:szCs w:val="24"/>
        </w:rPr>
        <w:t>и</w:t>
      </w:r>
      <w:r w:rsidRPr="00D37A25">
        <w:rPr>
          <w:rFonts w:ascii="Arial" w:hAnsi="Arial" w:cs="Arial"/>
          <w:bCs/>
          <w:sz w:val="24"/>
          <w:szCs w:val="24"/>
        </w:rPr>
        <w:t>телем, в том числе в электронной форме, порядок их представления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65FA3" w:rsidRPr="00D37A25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2.6.1. Для получения муниципальной услуги необходимы следующие документы: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№2 Регламента и содержащее следующую информацию: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наименование органа, в который направляется заявление;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фамилию, имя, отчество (последнее - при наличии) заявителя или наименование органа или организации;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суть заявления;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личную подпись и дату;</w:t>
      </w:r>
    </w:p>
    <w:p w:rsidR="00765FA3" w:rsidRPr="00D37A25" w:rsidRDefault="00765FA3" w:rsidP="00765FA3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2) копию документа, удостоверяющего личность (для гражданина);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765FA3" w:rsidRPr="00D37A25" w:rsidRDefault="00765FA3" w:rsidP="00765FA3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4) кадастровый паспорт земельного участка (при наличии);</w:t>
      </w:r>
    </w:p>
    <w:p w:rsidR="00765FA3" w:rsidRPr="00D37A25" w:rsidRDefault="00765FA3" w:rsidP="00765FA3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5)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765FA3" w:rsidRPr="00D37A25" w:rsidRDefault="00765FA3" w:rsidP="00765FA3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6)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65FA3" w:rsidRPr="00D37A25" w:rsidRDefault="00765FA3" w:rsidP="00765FA3">
      <w:pPr>
        <w:tabs>
          <w:tab w:val="left" w:pos="709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7) документы подтверждающие внесение задатка;</w:t>
      </w:r>
    </w:p>
    <w:p w:rsidR="00765FA3" w:rsidRPr="00D37A25" w:rsidRDefault="00765FA3" w:rsidP="00765FA3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8)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765FA3" w:rsidRPr="00D37A25" w:rsidRDefault="00765FA3" w:rsidP="00765FA3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9)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в письменном виде по почте;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электронной почтой (при наличии электронной подписи);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- лично либо через своих представителей.</w:t>
      </w:r>
    </w:p>
    <w:p w:rsidR="00765FA3" w:rsidRPr="00D37A25" w:rsidRDefault="00765FA3" w:rsidP="00765FA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Документы предоставляются на русском языке. К документам соста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ленным на ином языке должны быть приобщен их перевод на русский язык,  заверенный нотариально.</w:t>
      </w:r>
    </w:p>
    <w:p w:rsidR="00765FA3" w:rsidRPr="00D37A25" w:rsidRDefault="00765FA3" w:rsidP="00765FA3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зывает свои фамилию, имя, отчество (полностью), ставит подпись и дату п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дачи заявления.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2.7. Исчерпывающий перечень документов, необходимых в соответс</w:t>
      </w:r>
      <w:r w:rsidRPr="00D37A25">
        <w:rPr>
          <w:rFonts w:ascii="Arial" w:hAnsi="Arial" w:cs="Arial"/>
          <w:bCs/>
          <w:sz w:val="24"/>
          <w:szCs w:val="24"/>
        </w:rPr>
        <w:t>т</w:t>
      </w:r>
      <w:r w:rsidRPr="00D37A25">
        <w:rPr>
          <w:rFonts w:ascii="Arial" w:hAnsi="Arial" w:cs="Arial"/>
          <w:bCs/>
          <w:sz w:val="24"/>
          <w:szCs w:val="24"/>
        </w:rPr>
        <w:t>вии с нормативными правовыми актами для предоставления услуги, которые находятся в распоряжении государственных органов, органов местного сам</w:t>
      </w:r>
      <w:r w:rsidRPr="00D37A25">
        <w:rPr>
          <w:rFonts w:ascii="Arial" w:hAnsi="Arial" w:cs="Arial"/>
          <w:bCs/>
          <w:sz w:val="24"/>
          <w:szCs w:val="24"/>
        </w:rPr>
        <w:t>о</w:t>
      </w:r>
      <w:r w:rsidRPr="00D37A25">
        <w:rPr>
          <w:rFonts w:ascii="Arial" w:hAnsi="Arial" w:cs="Arial"/>
          <w:bCs/>
          <w:sz w:val="24"/>
          <w:szCs w:val="24"/>
        </w:rPr>
        <w:t>управления и иных органов, участвующих в предоставлении услуги, и кот</w:t>
      </w:r>
      <w:r w:rsidRPr="00D37A25">
        <w:rPr>
          <w:rFonts w:ascii="Arial" w:hAnsi="Arial" w:cs="Arial"/>
          <w:bCs/>
          <w:sz w:val="24"/>
          <w:szCs w:val="24"/>
        </w:rPr>
        <w:t>о</w:t>
      </w:r>
      <w:r w:rsidRPr="00D37A25">
        <w:rPr>
          <w:rFonts w:ascii="Arial" w:hAnsi="Arial" w:cs="Arial"/>
          <w:bCs/>
          <w:sz w:val="24"/>
          <w:szCs w:val="24"/>
        </w:rPr>
        <w:t>рые заявитель вправе представить, а также способы их получения заявит</w:t>
      </w:r>
      <w:r w:rsidRPr="00D37A25">
        <w:rPr>
          <w:rFonts w:ascii="Arial" w:hAnsi="Arial" w:cs="Arial"/>
          <w:bCs/>
          <w:sz w:val="24"/>
          <w:szCs w:val="24"/>
        </w:rPr>
        <w:t>е</w:t>
      </w:r>
      <w:r w:rsidRPr="00D37A25">
        <w:rPr>
          <w:rFonts w:ascii="Arial" w:hAnsi="Arial" w:cs="Arial"/>
          <w:bCs/>
          <w:sz w:val="24"/>
          <w:szCs w:val="24"/>
        </w:rPr>
        <w:t>лями, в том числе в электронной форме, порядок их представления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2.7.1. Для принятия решения о предоставлении земельного участка Администрацией сельсовета от государственных органов власти запрашиваются следующие документы: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765FA3" w:rsidRPr="00D37A25" w:rsidRDefault="00765FA3" w:rsidP="00765FA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  <w:lang w:eastAsia="ar-SA"/>
        </w:rPr>
        <w:t>Непредставление заявителем указанных документов не является о</w:t>
      </w:r>
      <w:r w:rsidRPr="00D37A25">
        <w:rPr>
          <w:rFonts w:ascii="Arial" w:hAnsi="Arial" w:cs="Arial"/>
          <w:sz w:val="24"/>
          <w:szCs w:val="24"/>
          <w:lang w:eastAsia="ar-SA"/>
        </w:rPr>
        <w:t>с</w:t>
      </w:r>
      <w:r w:rsidRPr="00D37A25">
        <w:rPr>
          <w:rFonts w:ascii="Arial" w:hAnsi="Arial" w:cs="Arial"/>
          <w:sz w:val="24"/>
          <w:szCs w:val="24"/>
          <w:lang w:eastAsia="ar-SA"/>
        </w:rPr>
        <w:t>нованием для отказа в предоставлении услуги.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2.8. Указание на запрет требовать от заявителя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i/>
          <w:iCs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вий, представление или осуществление которых не предусмотрено норм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тивными правовыми актами, регулирующими отношения, возникающие в связи с предоставлением услуги;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государственных органов, органов местного самоуправления и (или) подведомственным гос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дарственным органам и органам местного самоуправления организаций, участвующих в предоставлении услуги, за исключением документов, указа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ных в части 6 статьи 7 Федерального Закона от 27.07.2010г. №210-ФЗ».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</w:rPr>
      </w:pP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2.9. Исчерпывающий перечень оснований для отказа в приеме док</w:t>
      </w:r>
      <w:r w:rsidRPr="00D37A25">
        <w:rPr>
          <w:rFonts w:ascii="Arial" w:hAnsi="Arial" w:cs="Arial"/>
          <w:bCs/>
          <w:sz w:val="24"/>
          <w:szCs w:val="24"/>
        </w:rPr>
        <w:t>у</w:t>
      </w:r>
      <w:r w:rsidRPr="00D37A25">
        <w:rPr>
          <w:rFonts w:ascii="Arial" w:hAnsi="Arial" w:cs="Arial"/>
          <w:bCs/>
          <w:sz w:val="24"/>
          <w:szCs w:val="24"/>
        </w:rPr>
        <w:t>ментов, необходимых для предоставления услуги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lastRenderedPageBreak/>
        <w:t>тавления услуги документов законодательством Российской Федерации не предусмотрено.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65FA3" w:rsidRPr="00D37A25" w:rsidRDefault="00765FA3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Основанием для приостановления предоставления услуги является: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в случае если на момент поступления  Администрацию сельсовета заявления  об утверждении схемы расположения земельного участка, подг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товка  которой в таком  случае является обязательной, на рассмотрение т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кого органа находится представленная ранее другим лицом схема распол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жения земельного участка и местоположение земельных участков, образов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ние которых  предусмотрено этими схемами, частично или полностью совп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дает.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 при проведении то</w:t>
      </w:r>
      <w:r w:rsidRPr="00D37A25">
        <w:rPr>
          <w:rFonts w:ascii="Arial" w:hAnsi="Arial" w:cs="Arial"/>
          <w:bCs/>
          <w:sz w:val="24"/>
          <w:szCs w:val="24"/>
        </w:rPr>
        <w:t>р</w:t>
      </w:r>
      <w:r w:rsidRPr="00D37A25">
        <w:rPr>
          <w:rFonts w:ascii="Arial" w:hAnsi="Arial" w:cs="Arial"/>
          <w:bCs/>
          <w:sz w:val="24"/>
          <w:szCs w:val="24"/>
        </w:rPr>
        <w:t>гов: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1) границы земельного участка подлежат уточнению в соответствии с требованиями Федерального </w:t>
      </w:r>
      <w:hyperlink r:id="rId14" w:history="1">
        <w:r w:rsidRPr="00D37A25">
          <w:rPr>
            <w:rFonts w:ascii="Arial" w:hAnsi="Arial" w:cs="Arial"/>
            <w:sz w:val="24"/>
            <w:szCs w:val="24"/>
          </w:rPr>
          <w:t>закона</w:t>
        </w:r>
      </w:hyperlink>
      <w:r w:rsidRPr="00D37A25">
        <w:rPr>
          <w:rFonts w:ascii="Arial" w:hAnsi="Arial" w:cs="Arial"/>
          <w:sz w:val="24"/>
          <w:szCs w:val="24"/>
        </w:rPr>
        <w:t xml:space="preserve"> "О государственном кадастре недвиж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мости";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образован из земель или земельного участка, государс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венная собственность на которые не разграничена;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</w:t>
      </w:r>
      <w:r w:rsidRPr="00D37A25">
        <w:rPr>
          <w:rFonts w:ascii="Arial" w:hAnsi="Arial" w:cs="Arial"/>
          <w:sz w:val="24"/>
          <w:szCs w:val="24"/>
        </w:rPr>
        <w:t>з</w:t>
      </w:r>
      <w:r w:rsidRPr="00D37A25">
        <w:rPr>
          <w:rFonts w:ascii="Arial" w:hAnsi="Arial" w:cs="Arial"/>
          <w:sz w:val="24"/>
          <w:szCs w:val="24"/>
        </w:rPr>
        <w:t>решенного строительства, реконструкции, за исключением случаев, если в соответствии с разрешенным использованием земельного участка не пред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сматривается возможность строительства зданий, сооружений;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ветствии с разрешенным использованием земельного участка не предусма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ривается возможность строительства зданий, сооружений, и случаев пров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5) в отношении земельного участка не установлено разрешенное и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пользование или разрешенное использование земельного участка не соо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ветствует целям использования земельного участка, указанным в заявлении о проведении аукциона;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6) земельный участок не отнесен к определенной категории земель;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дения или аренды;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8) на земельном участке расположены здание, сооружение, объект н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завершенного строительства, принадлежащие гражданам или юридическим лицам, за исключением случаев размещения сооружения (в том числе с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 xml:space="preserve">оружения, строительство которого не завершено) на земельном участке на условиях сервитута или объекта, который предусмотрен </w:t>
      </w:r>
      <w:hyperlink r:id="rId15" w:history="1">
        <w:r w:rsidRPr="00D37A25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 и размещение которого не препятствует использ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lastRenderedPageBreak/>
        <w:t>ванию такого земельного участка в соответствии с его разрешенным испол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зованием;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9) на земельном участке расположены здание, сооружение, объект н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завершенного строительства, находящиеся в государственной или муниц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пальной собственности, и продажа или предоставление в аренду указанных здания, сооружения, объекта незавершенного строительства является пре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>метом другого аукциона либо указанные здание, сооружение, объект нез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вершенного строительства не продаются или не передаются в аренду на этом аукционе одновременно с земельным участком;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10) земельный участок изъят из оборота, за исключением случаев, в к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торых в соответствии с федеральным законом изъятые из оборота земел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ные участки могут быть предметом договора аренды;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12) земельный участок зарезервирован для государственных или мун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ципальных нужд, за исключением случая проведения аукциона на право 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ключения договора аренды земельного участка на срок, не превышающий срока резервирования земельного участка;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ношении которой заключен договор о ее комплексном освоении;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15) земельный участок предназначен для размещения здания или с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оружения в соответствии с государственной программой Российской Фед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рации, государственной программой субъекта Российской Федерации или адресной инвестиционной программой;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16) в отношении земельного участка принято решение о предварител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ном согласовании его предоставления;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17) в отношении земельного участка поступило заявление о предвар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18) земельный участок является земельным участком общего пользов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ния или расположен в границах земель общего пользования, территории 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щего пользования;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торый расположен на таком земельном участке, аварийным и подлежащим сносу или реконструкции.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20) непредставление необходимых для участия в аукционе документов или представление недостоверных сведений;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21) непоступление задатка на дату рассмотрения заявок на участие в аукционе;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22) подача заявки на участие в аукционе лицом, которое в соответствии с Земельным Кодексом РФ и другими федеральными законами не имеет </w:t>
      </w:r>
      <w:r w:rsidRPr="00D37A25">
        <w:rPr>
          <w:rFonts w:ascii="Arial" w:hAnsi="Arial" w:cs="Arial"/>
          <w:sz w:val="24"/>
          <w:szCs w:val="24"/>
        </w:rPr>
        <w:lastRenderedPageBreak/>
        <w:t>права быть участником конкретного аукциона, покупателем земельного уч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стка или приобрести земельный участок в аренду;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Основания  отказа в предоставлении земельного участка, находящегося в государственной или муниципальной собственности, без проведения то</w:t>
      </w:r>
      <w:r w:rsidRPr="00D37A25">
        <w:rPr>
          <w:rFonts w:ascii="Arial" w:hAnsi="Arial" w:cs="Arial"/>
          <w:bCs/>
          <w:sz w:val="24"/>
          <w:szCs w:val="24"/>
        </w:rPr>
        <w:t>р</w:t>
      </w:r>
      <w:r w:rsidRPr="00D37A25">
        <w:rPr>
          <w:rFonts w:ascii="Arial" w:hAnsi="Arial" w:cs="Arial"/>
          <w:bCs/>
          <w:sz w:val="24"/>
          <w:szCs w:val="24"/>
        </w:rPr>
        <w:t>гов: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предоставлен на праве постоянного (бессрочного) польз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вания, безвозмездного пользования, пожизненного наследуемого владения или аренды, за исключением случаев, если с заявлением о предоставлении земельного участка обратился обладатель данных прав или подано заявл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ние о предоставлении земельного участка в соответствии с </w:t>
      </w:r>
      <w:hyperlink r:id="rId16" w:history="1">
        <w:r w:rsidRPr="00D37A25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жилищного строительства,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4) на указанном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принадлежащие гражданам или юридическим лицам, за и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ключением случаев, если сооружение (в том числе сооружение, строительс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 xml:space="preserve">во которого не завершено) размещается на земельном участке на условиях сервитута или на земельном участке размещен объект, предусмотренный </w:t>
      </w:r>
      <w:hyperlink r:id="rId17" w:history="1">
        <w:r w:rsidRPr="00D37A25">
          <w:rPr>
            <w:rFonts w:ascii="Arial" w:hAnsi="Arial" w:cs="Arial"/>
            <w:sz w:val="24"/>
            <w:szCs w:val="24"/>
          </w:rPr>
          <w:t>пунктом 3 статьи 39.36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Кодекса, и это не препятствует использ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ванию земельного участка в соответствии с его разрешенным использован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ем либо с заявлением о предоставлении земельного участка обратился со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ственник этих здания, сооружения, помещений в них, этого объекта незаве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шенного строительства;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5) на указанном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мельном участке расположены здание, сооружение, объект незавершенного строительства, находящиеся в государственной или муниципальной собс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венности, за исключением случаев, если сооружение (в том числе сооруж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ние, строительство которого не завершено) размещается на земельном уч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стке на условиях сервитута или с заявлением о предоставлении земельного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6)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земельного участка;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7)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является зарезервированным для государственных или м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ниципальных нужд в случае, если заявитель обратился с заявлением 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доставлении земельного участка в собственность, постоянное (бессрочное) пользование или с заявлением о предоставлении земельного участка в аренду, безвозмездное пользование на срок, превышающий срок действия </w:t>
      </w:r>
      <w:r w:rsidRPr="00D37A25">
        <w:rPr>
          <w:rFonts w:ascii="Arial" w:hAnsi="Arial" w:cs="Arial"/>
          <w:sz w:val="24"/>
          <w:szCs w:val="24"/>
        </w:rPr>
        <w:lastRenderedPageBreak/>
        <w:t>решения о резервировании земельного участка, за исключением случая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доставления земельного участка для целей резервирования;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8)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за и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ключением случаев, если с заявлением о предоставлении земельного учас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9)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расположен в границах территории, в отношении которой с другим лицом заключен договор о развитии застроенной территории, или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образован из земельного участка, в отношении которого с другим лицом заключен договор о комплексном освоении территории, за и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ключением случаев, если такой земельный участок предназначен для ра</w:t>
      </w:r>
      <w:r w:rsidRPr="00D37A25">
        <w:rPr>
          <w:rFonts w:ascii="Arial" w:hAnsi="Arial" w:cs="Arial"/>
          <w:sz w:val="24"/>
          <w:szCs w:val="24"/>
        </w:rPr>
        <w:t>з</w:t>
      </w:r>
      <w:r w:rsidRPr="00D37A25">
        <w:rPr>
          <w:rFonts w:ascii="Arial" w:hAnsi="Arial" w:cs="Arial"/>
          <w:sz w:val="24"/>
          <w:szCs w:val="24"/>
        </w:rPr>
        <w:t>мещения объектов федерального значения, объектов регионального знач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 или объектов местного значения и с заявлением о предоставлении так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го земельного участка обратилось лицо, уполномоченное на строительство указанных объектов;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10)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образован из земельного участка, в отношении которого 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ключен договор о комплексном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предназначен для размещения объектов федерал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ного значения, объектов регионального значения или объектов местного зн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освоении территории или договор о развитии застроенной те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ритории, предусматривающие обязательство данного лица по строительству указанных объектов;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11)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8" w:history="1">
        <w:r w:rsidRPr="00D37A25">
          <w:rPr>
            <w:rFonts w:ascii="Arial" w:hAnsi="Arial" w:cs="Arial"/>
            <w:sz w:val="24"/>
            <w:szCs w:val="24"/>
          </w:rPr>
          <w:t>пунктом 19 статьи 39.11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 кодекса РФ;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12) в отношении земельного участка, указанного в заявлении о его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доставлении, поступило предусмотренное </w:t>
      </w:r>
      <w:hyperlink r:id="rId19" w:history="1">
        <w:r w:rsidRPr="00D37A25">
          <w:rPr>
            <w:rFonts w:ascii="Arial" w:hAnsi="Arial" w:cs="Arial"/>
            <w:sz w:val="24"/>
            <w:szCs w:val="24"/>
          </w:rPr>
          <w:t>подпунктом 6 пункта 4 статьи 39.11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условии, что т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 xml:space="preserve">кой земельный участок образован в соответствии с </w:t>
      </w:r>
      <w:hyperlink r:id="rId20" w:history="1">
        <w:r w:rsidRPr="00D37A25">
          <w:rPr>
            <w:rFonts w:ascii="Arial" w:hAnsi="Arial" w:cs="Arial"/>
            <w:sz w:val="24"/>
            <w:szCs w:val="24"/>
          </w:rPr>
          <w:t>подпунктом 4 пункта 4 статьи 39.11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 и уполномоченным органом не принято решение об отказе в проведении этого аукциона по основаниям, предусмо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 xml:space="preserve">ренным </w:t>
      </w:r>
      <w:hyperlink r:id="rId21" w:history="1">
        <w:r w:rsidRPr="00D37A25">
          <w:rPr>
            <w:rFonts w:ascii="Arial" w:hAnsi="Arial" w:cs="Arial"/>
            <w:sz w:val="24"/>
            <w:szCs w:val="24"/>
          </w:rPr>
          <w:t>пунктом 8 статьи 39.11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13) в отношении земельного участка, указанного в заявлении о его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доставлении, опубликовано и размещено в соответствии с </w:t>
      </w:r>
      <w:hyperlink r:id="rId22" w:history="1">
        <w:r w:rsidRPr="00D37A25">
          <w:rPr>
            <w:rFonts w:ascii="Arial" w:hAnsi="Arial" w:cs="Arial"/>
            <w:sz w:val="24"/>
            <w:szCs w:val="24"/>
          </w:rPr>
          <w:t>подпунктом 1 пункта 1 статьи 39.18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 извещение о предоставлении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мельного участка для индивидуального жилищного строительства, ведения личного подсобного хозяйства, садоводства, дачного хозяйства или осущес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вления крестьянским (фермерским) хозяйством его деятельности;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</w:t>
      </w:r>
      <w:r w:rsidRPr="00D37A25">
        <w:rPr>
          <w:rFonts w:ascii="Arial" w:hAnsi="Arial" w:cs="Arial"/>
          <w:sz w:val="24"/>
          <w:szCs w:val="24"/>
        </w:rPr>
        <w:lastRenderedPageBreak/>
        <w:t>линейного объекта в соответствии с утвержденным проектом планировки территории;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зая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 xml:space="preserve">ление о предоставлении земельного участка в соответствии с </w:t>
      </w:r>
      <w:hyperlink r:id="rId23" w:history="1">
        <w:r w:rsidRPr="00D37A25">
          <w:rPr>
            <w:rFonts w:ascii="Arial" w:hAnsi="Arial" w:cs="Arial"/>
            <w:sz w:val="24"/>
            <w:szCs w:val="24"/>
          </w:rPr>
          <w:t>подпунктом 10 пункта 2 статьи 39.10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16) площадь земельного участка, указанного в заявлении о предоста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лении земельного участка некоммерческой организации, созданной гражд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17)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в соответствии с утвержденными документами территор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18)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предназначен для размещения здания, сооружения в соо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ветствии с государственной программой Российской Федерации, государс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венной программой субъекта Российской Федерации и с заявлением 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 земельного участка обратилось лицо, не уполномоченное на строительство этих здания, сооружения;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19) предоставление земельного участка на заявленном виде прав не допускается;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20) в отношении земельного участка, указанного в заявлении о его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доставлении, не установлен вид разрешенного использования;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21)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не отнесен к определенной категории земель;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22) в отношении земельного участка, указанного в заявлении о его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доставлении, принято решение о предварительном согласовании его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доставления, срок действия которого не истек, и с заявлением о предоста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лении земельного участка обратилось иное не указанное в этом решении л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цо;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23) указанный в заявлении о предоставлении земельного участка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мельный участок изъят для государственных или муниципальных нужд и ук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занная в заявлении цель предоставления такого земельного участка не соо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ветствует целям, для которых такой земельный участок был изъят, за искл</w:t>
      </w:r>
      <w:r w:rsidRPr="00D37A25">
        <w:rPr>
          <w:rFonts w:ascii="Arial" w:hAnsi="Arial" w:cs="Arial"/>
          <w:sz w:val="24"/>
          <w:szCs w:val="24"/>
        </w:rPr>
        <w:t>ю</w:t>
      </w:r>
      <w:r w:rsidRPr="00D37A25">
        <w:rPr>
          <w:rFonts w:ascii="Arial" w:hAnsi="Arial" w:cs="Arial"/>
          <w:sz w:val="24"/>
          <w:szCs w:val="24"/>
        </w:rPr>
        <w:t>чением земельных участков, изъятых для государственных или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ных нужд в связи с признанием многоквартирного дома, который расположен на таком земельном участке, аварийным и подлежащим сносу или реконс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рукции;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24) границы земельного участка, указанного в заявлении о его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 xml:space="preserve">тавлении, подлежат уточнению в соответствии с Федеральным </w:t>
      </w:r>
      <w:hyperlink r:id="rId24" w:history="1">
        <w:r w:rsidRPr="00D37A25">
          <w:rPr>
            <w:rFonts w:ascii="Arial" w:hAnsi="Arial" w:cs="Arial"/>
            <w:sz w:val="24"/>
            <w:szCs w:val="24"/>
          </w:rPr>
          <w:t>законом</w:t>
        </w:r>
      </w:hyperlink>
      <w:r w:rsidRPr="00D37A25">
        <w:rPr>
          <w:rFonts w:ascii="Arial" w:hAnsi="Arial" w:cs="Arial"/>
          <w:sz w:val="24"/>
          <w:szCs w:val="24"/>
        </w:rPr>
        <w:t xml:space="preserve"> "О государственном кадастре недвижимости";</w:t>
      </w:r>
    </w:p>
    <w:p w:rsidR="00765FA3" w:rsidRPr="00D37A25" w:rsidRDefault="00765FA3" w:rsidP="0076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25) площадь земельного участка, указанного в заявлении о его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тавлении, превышает его площадь, указанную в схеме расположения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мельного участка, проекте межевания территории или в проектной докуме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тации лесных участков, в соответствии с которыми такой земельный участок образован, более чем на десять процентов.</w:t>
      </w:r>
    </w:p>
    <w:p w:rsidR="00765FA3" w:rsidRPr="00D37A25" w:rsidRDefault="00765FA3" w:rsidP="00765FA3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ab/>
      </w:r>
      <w:r w:rsidRPr="00D37A25">
        <w:rPr>
          <w:rFonts w:ascii="Arial" w:hAnsi="Arial" w:cs="Arial"/>
          <w:sz w:val="24"/>
          <w:szCs w:val="24"/>
        </w:rPr>
        <w:tab/>
      </w:r>
    </w:p>
    <w:p w:rsidR="00765FA3" w:rsidRPr="00D37A25" w:rsidRDefault="00765FA3" w:rsidP="00765FA3">
      <w:pPr>
        <w:widowControl w:val="0"/>
        <w:tabs>
          <w:tab w:val="left" w:pos="709"/>
        </w:tabs>
        <w:suppressAutoHyphens/>
        <w:autoSpaceDE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2.10.4. Срок направления уведомления об отказе в предоставлении услуги не может превышать 14 (четырнадцати) дней с момента обращения заявителя.</w:t>
      </w:r>
    </w:p>
    <w:p w:rsidR="00765FA3" w:rsidRPr="00D37A25" w:rsidRDefault="00765FA3" w:rsidP="00765FA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FA3" w:rsidRPr="00D37A25" w:rsidRDefault="00765FA3" w:rsidP="00326672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30C29" w:rsidRPr="00D37A25" w:rsidRDefault="00D30C29" w:rsidP="00D30C29">
      <w:pPr>
        <w:spacing w:after="0" w:line="240" w:lineRule="auto"/>
        <w:ind w:firstLine="284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D37A25">
        <w:rPr>
          <w:rFonts w:ascii="Arial" w:hAnsi="Arial" w:cs="Arial"/>
          <w:color w:val="000000"/>
          <w:sz w:val="24"/>
          <w:szCs w:val="24"/>
          <w:lang w:eastAsia="en-US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</w:t>
      </w:r>
      <w:r w:rsidRPr="00D37A25">
        <w:rPr>
          <w:rFonts w:ascii="Arial" w:hAnsi="Arial" w:cs="Arial"/>
          <w:color w:val="000000"/>
          <w:sz w:val="24"/>
          <w:szCs w:val="24"/>
          <w:lang w:eastAsia="en-US"/>
        </w:rPr>
        <w:t>у</w:t>
      </w:r>
      <w:r w:rsidRPr="00D37A25">
        <w:rPr>
          <w:rFonts w:ascii="Arial" w:hAnsi="Arial" w:cs="Arial"/>
          <w:color w:val="000000"/>
          <w:sz w:val="24"/>
          <w:szCs w:val="24"/>
          <w:lang w:eastAsia="en-US"/>
        </w:rPr>
        <w:t>менте (документах), выдаваемом (выдаваемых) организациями, участву</w:t>
      </w:r>
      <w:r w:rsidRPr="00D37A25">
        <w:rPr>
          <w:rFonts w:ascii="Arial" w:hAnsi="Arial" w:cs="Arial"/>
          <w:color w:val="000000"/>
          <w:sz w:val="24"/>
          <w:szCs w:val="24"/>
          <w:lang w:eastAsia="en-US"/>
        </w:rPr>
        <w:t>ю</w:t>
      </w:r>
      <w:r w:rsidRPr="00D37A25">
        <w:rPr>
          <w:rFonts w:ascii="Arial" w:hAnsi="Arial" w:cs="Arial"/>
          <w:color w:val="000000"/>
          <w:sz w:val="24"/>
          <w:szCs w:val="24"/>
          <w:lang w:eastAsia="en-US"/>
        </w:rPr>
        <w:t>щими в предоставлении муниципальной услуги</w:t>
      </w:r>
    </w:p>
    <w:p w:rsidR="00B23EA0" w:rsidRPr="00D37A25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D37A25" w:rsidRDefault="00B23EA0" w:rsidP="004E038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Выполнение работ по подготовке кадастрового плана. </w:t>
      </w:r>
    </w:p>
    <w:p w:rsidR="00B23EA0" w:rsidRPr="00D37A25" w:rsidRDefault="00B23EA0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2.12. Порядок, размер и основания взимания государственной пошл</w:t>
      </w:r>
      <w:r w:rsidRPr="00D37A25">
        <w:rPr>
          <w:rFonts w:ascii="Arial" w:hAnsi="Arial" w:cs="Arial"/>
          <w:bCs/>
          <w:sz w:val="24"/>
          <w:szCs w:val="24"/>
        </w:rPr>
        <w:t>и</w:t>
      </w:r>
      <w:r w:rsidRPr="00D37A25">
        <w:rPr>
          <w:rFonts w:ascii="Arial" w:hAnsi="Arial" w:cs="Arial"/>
          <w:bCs/>
          <w:sz w:val="24"/>
          <w:szCs w:val="24"/>
        </w:rPr>
        <w:t>ны или иной платы, взимаемой за предоставление услуги</w:t>
      </w:r>
    </w:p>
    <w:p w:rsidR="00B23EA0" w:rsidRPr="00D37A25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23EA0" w:rsidRPr="00D37A25" w:rsidRDefault="00B23EA0" w:rsidP="004E038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D37A25">
        <w:rPr>
          <w:rFonts w:ascii="Arial" w:hAnsi="Arial" w:cs="Arial"/>
          <w:color w:val="auto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B23EA0" w:rsidRPr="00D37A25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4E038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D37A25">
        <w:rPr>
          <w:rFonts w:ascii="Arial" w:hAnsi="Arial" w:cs="Arial"/>
          <w:bCs/>
          <w:sz w:val="24"/>
          <w:szCs w:val="24"/>
        </w:rPr>
        <w:t>з</w:t>
      </w:r>
      <w:r w:rsidRPr="00D37A25">
        <w:rPr>
          <w:rFonts w:ascii="Arial" w:hAnsi="Arial" w:cs="Arial"/>
          <w:bCs/>
          <w:sz w:val="24"/>
          <w:szCs w:val="24"/>
        </w:rPr>
        <w:t>мера такой платы</w:t>
      </w:r>
    </w:p>
    <w:p w:rsidR="00B23EA0" w:rsidRPr="00D37A25" w:rsidRDefault="00B23EA0" w:rsidP="004E038E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2B0520" w:rsidRPr="00D37A25" w:rsidRDefault="002B0520" w:rsidP="002B05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Заявитель обеспечивает за свой счет выполнение в отношении земел</w:t>
      </w:r>
      <w:r w:rsidRPr="00D37A25">
        <w:rPr>
          <w:rFonts w:ascii="Arial" w:hAnsi="Arial" w:cs="Arial"/>
          <w:bCs/>
          <w:sz w:val="24"/>
          <w:szCs w:val="24"/>
        </w:rPr>
        <w:t>ь</w:t>
      </w:r>
      <w:r w:rsidRPr="00D37A25">
        <w:rPr>
          <w:rFonts w:ascii="Arial" w:hAnsi="Arial" w:cs="Arial"/>
          <w:bCs/>
          <w:sz w:val="24"/>
          <w:szCs w:val="24"/>
        </w:rPr>
        <w:t>ного участка кадастровых работ и обращается с заявлением об осуществл</w:t>
      </w:r>
      <w:r w:rsidRPr="00D37A25">
        <w:rPr>
          <w:rFonts w:ascii="Arial" w:hAnsi="Arial" w:cs="Arial"/>
          <w:bCs/>
          <w:sz w:val="24"/>
          <w:szCs w:val="24"/>
        </w:rPr>
        <w:t>е</w:t>
      </w:r>
      <w:r w:rsidRPr="00D37A25">
        <w:rPr>
          <w:rFonts w:ascii="Arial" w:hAnsi="Arial" w:cs="Arial"/>
          <w:bCs/>
          <w:sz w:val="24"/>
          <w:szCs w:val="24"/>
        </w:rPr>
        <w:t>нии государственного кадастрового учета этого земельного участка в поря</w:t>
      </w:r>
      <w:r w:rsidRPr="00D37A25">
        <w:rPr>
          <w:rFonts w:ascii="Arial" w:hAnsi="Arial" w:cs="Arial"/>
          <w:bCs/>
          <w:sz w:val="24"/>
          <w:szCs w:val="24"/>
        </w:rPr>
        <w:t>д</w:t>
      </w:r>
      <w:r w:rsidRPr="00D37A25">
        <w:rPr>
          <w:rFonts w:ascii="Arial" w:hAnsi="Arial" w:cs="Arial"/>
          <w:bCs/>
          <w:sz w:val="24"/>
          <w:szCs w:val="24"/>
        </w:rPr>
        <w:t xml:space="preserve">ке, установленном Федеральным </w:t>
      </w:r>
      <w:hyperlink r:id="rId25" w:history="1">
        <w:r w:rsidRPr="00D37A25">
          <w:rPr>
            <w:rFonts w:ascii="Arial" w:hAnsi="Arial" w:cs="Arial"/>
            <w:bCs/>
            <w:sz w:val="24"/>
            <w:szCs w:val="24"/>
          </w:rPr>
          <w:t>законом</w:t>
        </w:r>
      </w:hyperlink>
      <w:r w:rsidRPr="00D37A25">
        <w:rPr>
          <w:rFonts w:ascii="Arial" w:hAnsi="Arial" w:cs="Arial"/>
          <w:bCs/>
          <w:sz w:val="24"/>
          <w:szCs w:val="24"/>
        </w:rPr>
        <w:t xml:space="preserve"> от 24.07.2007 N 221-ФЗ "О гос</w:t>
      </w:r>
      <w:r w:rsidRPr="00D37A25">
        <w:rPr>
          <w:rFonts w:ascii="Arial" w:hAnsi="Arial" w:cs="Arial"/>
          <w:bCs/>
          <w:sz w:val="24"/>
          <w:szCs w:val="24"/>
        </w:rPr>
        <w:t>у</w:t>
      </w:r>
      <w:r w:rsidRPr="00D37A25">
        <w:rPr>
          <w:rFonts w:ascii="Arial" w:hAnsi="Arial" w:cs="Arial"/>
          <w:bCs/>
          <w:sz w:val="24"/>
          <w:szCs w:val="24"/>
        </w:rPr>
        <w:t xml:space="preserve">дарственном кадастре недвижимости" 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D37A25">
        <w:rPr>
          <w:rFonts w:ascii="Arial" w:hAnsi="Arial" w:cs="Arial"/>
          <w:bCs/>
          <w:sz w:val="24"/>
          <w:szCs w:val="24"/>
        </w:rPr>
        <w:t>а</w:t>
      </w:r>
      <w:r w:rsidRPr="00D37A25">
        <w:rPr>
          <w:rFonts w:ascii="Arial" w:hAnsi="Arial" w:cs="Arial"/>
          <w:bCs/>
          <w:sz w:val="24"/>
          <w:szCs w:val="24"/>
        </w:rPr>
        <w:t xml:space="preserve">цией, участвующей в предоставлении </w:t>
      </w:r>
      <w:r w:rsidRPr="00D37A25">
        <w:rPr>
          <w:rFonts w:ascii="Arial" w:hAnsi="Arial" w:cs="Arial"/>
          <w:sz w:val="24"/>
          <w:szCs w:val="24"/>
        </w:rPr>
        <w:t>муниципальной</w:t>
      </w:r>
      <w:r w:rsidRPr="00D37A25">
        <w:rPr>
          <w:rFonts w:ascii="Arial" w:hAnsi="Arial" w:cs="Arial"/>
          <w:bCs/>
          <w:sz w:val="24"/>
          <w:szCs w:val="24"/>
        </w:rPr>
        <w:t xml:space="preserve"> услуги и при получ</w:t>
      </w:r>
      <w:r w:rsidRPr="00D37A25">
        <w:rPr>
          <w:rFonts w:ascii="Arial" w:hAnsi="Arial" w:cs="Arial"/>
          <w:bCs/>
          <w:sz w:val="24"/>
          <w:szCs w:val="24"/>
        </w:rPr>
        <w:t>е</w:t>
      </w:r>
      <w:r w:rsidRPr="00D37A25">
        <w:rPr>
          <w:rFonts w:ascii="Arial" w:hAnsi="Arial" w:cs="Arial"/>
          <w:bCs/>
          <w:sz w:val="24"/>
          <w:szCs w:val="24"/>
        </w:rPr>
        <w:t>нии результата предоставления таких услуг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D37A25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D37A25">
        <w:rPr>
          <w:rFonts w:ascii="Arial" w:hAnsi="Arial" w:cs="Arial"/>
          <w:sz w:val="24"/>
          <w:szCs w:val="24"/>
          <w:lang w:eastAsia="ar-SA"/>
        </w:rPr>
        <w:t>может превышать 15 минут.</w:t>
      </w:r>
    </w:p>
    <w:p w:rsidR="00B23EA0" w:rsidRPr="00D37A25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</w:t>
      </w:r>
      <w:r w:rsidRPr="00D37A25">
        <w:rPr>
          <w:rFonts w:ascii="Arial" w:hAnsi="Arial" w:cs="Arial"/>
          <w:bCs/>
          <w:sz w:val="24"/>
          <w:szCs w:val="24"/>
        </w:rPr>
        <w:t>ю</w:t>
      </w:r>
      <w:r w:rsidRPr="00D37A25">
        <w:rPr>
          <w:rFonts w:ascii="Arial" w:hAnsi="Arial" w:cs="Arial"/>
          <w:bCs/>
          <w:sz w:val="24"/>
          <w:szCs w:val="24"/>
        </w:rPr>
        <w:t>щей в предоставлении муниципальной услуги, в том числе в электронной форме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lastRenderedPageBreak/>
        <w:t>ращении заявителя - в течение 15 минут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собах поступления заявления - не позднее одного рабочего дня, следующего за днем обращения.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торого входит прием, обработка, регистрация и распределение поступающей корреспонденции: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проверяет (сличает) документы согласно представленной описи;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мером и датой регистрации заявления;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FA3" w:rsidRPr="00D37A25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FA3" w:rsidRPr="00D37A25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2.16. Требования к помещениям, в которых предоставляется муниц</w:t>
      </w:r>
      <w:r w:rsidRPr="00D37A25">
        <w:rPr>
          <w:rFonts w:ascii="Arial" w:hAnsi="Arial" w:cs="Arial"/>
          <w:bCs/>
          <w:sz w:val="24"/>
          <w:szCs w:val="24"/>
        </w:rPr>
        <w:t>и</w:t>
      </w:r>
      <w:r w:rsidRPr="00D37A25">
        <w:rPr>
          <w:rFonts w:ascii="Arial" w:hAnsi="Arial" w:cs="Arial"/>
          <w:bCs/>
          <w:sz w:val="24"/>
          <w:szCs w:val="24"/>
        </w:rPr>
        <w:t>пальная услуга, услуга, предоставляемая организацией, участвующей в пр</w:t>
      </w:r>
      <w:r w:rsidRPr="00D37A25">
        <w:rPr>
          <w:rFonts w:ascii="Arial" w:hAnsi="Arial" w:cs="Arial"/>
          <w:bCs/>
          <w:sz w:val="24"/>
          <w:szCs w:val="24"/>
        </w:rPr>
        <w:t>е</w:t>
      </w:r>
      <w:r w:rsidRPr="00D37A25">
        <w:rPr>
          <w:rFonts w:ascii="Arial" w:hAnsi="Arial" w:cs="Arial"/>
          <w:bCs/>
          <w:sz w:val="24"/>
          <w:szCs w:val="24"/>
        </w:rPr>
        <w:t>доставлении муниципальной услуги, к месту ожидания и приема заявителей, размещению и оформлению визуальной, текстовой и мультимедийной и</w:t>
      </w:r>
      <w:r w:rsidRPr="00D37A25">
        <w:rPr>
          <w:rFonts w:ascii="Arial" w:hAnsi="Arial" w:cs="Arial"/>
          <w:bCs/>
          <w:sz w:val="24"/>
          <w:szCs w:val="24"/>
        </w:rPr>
        <w:t>н</w:t>
      </w:r>
      <w:r w:rsidRPr="00D37A25">
        <w:rPr>
          <w:rFonts w:ascii="Arial" w:hAnsi="Arial" w:cs="Arial"/>
          <w:bCs/>
          <w:sz w:val="24"/>
          <w:szCs w:val="24"/>
        </w:rPr>
        <w:t>формации о порядке предоставления таких услуг</w:t>
      </w:r>
    </w:p>
    <w:p w:rsidR="00765FA3" w:rsidRPr="00D37A25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5FA3" w:rsidRPr="00D37A25" w:rsidRDefault="00765FA3" w:rsidP="00765FA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сельсовета. Места предоставления услуги отвечают следующим требован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ям.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ционной табличкой (вывеской), содержащей его наименование. На двери 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бочего кабинета главы сельсовета размещается информационная табличка, содержащая фамилию, имя, отчество, должность, график работы, в том чи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ле график личного приема.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щении Администрации сельсовета. На столе находятся писчая бумага и ка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целярские принадлежности.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рации сельсовета, ответственных за предоставление услуги, оборудуются: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онным системам;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</w:t>
      </w:r>
      <w:r w:rsidRPr="00D37A25">
        <w:rPr>
          <w:rFonts w:ascii="Arial" w:hAnsi="Arial" w:cs="Arial"/>
          <w:sz w:val="24"/>
          <w:szCs w:val="24"/>
        </w:rPr>
        <w:t>л</w:t>
      </w:r>
      <w:r w:rsidRPr="00D37A25">
        <w:rPr>
          <w:rFonts w:ascii="Arial" w:hAnsi="Arial" w:cs="Arial"/>
          <w:sz w:val="24"/>
          <w:szCs w:val="24"/>
        </w:rPr>
        <w:t>ном объеме предоставлять услугу.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сетителей о предоставлении услуги оборудуются информационными сте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</w:t>
      </w:r>
      <w:r w:rsidRPr="00D37A25">
        <w:rPr>
          <w:rFonts w:ascii="Arial" w:hAnsi="Arial" w:cs="Arial"/>
          <w:sz w:val="24"/>
          <w:szCs w:val="24"/>
        </w:rPr>
        <w:t>ы</w:t>
      </w:r>
      <w:r w:rsidRPr="00D37A25">
        <w:rPr>
          <w:rFonts w:ascii="Arial" w:hAnsi="Arial" w:cs="Arial"/>
          <w:sz w:val="24"/>
          <w:szCs w:val="24"/>
        </w:rPr>
        <w:t>вающую информацию об услуге.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та, адрес официального сайта Администрации сельсовета в информационно </w:t>
      </w:r>
      <w:r w:rsidRPr="00D37A25">
        <w:rPr>
          <w:rFonts w:ascii="Arial" w:hAnsi="Arial" w:cs="Arial"/>
          <w:sz w:val="24"/>
          <w:szCs w:val="24"/>
        </w:rPr>
        <w:lastRenderedPageBreak/>
        <w:t>- телекоммуникационной сети  «Интернет»;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вы сельсовета и других работников Администрации сельсовета, ответстве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ных за предоставление услуги, график работы, в том числе график личного приема;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>«</w:t>
      </w:r>
      <w:r w:rsidRPr="00D37A25">
        <w:rPr>
          <w:rFonts w:ascii="Arial" w:hAnsi="Arial" w:cs="Arial"/>
          <w:bCs/>
          <w:sz w:val="24"/>
          <w:szCs w:val="24"/>
        </w:rPr>
        <w:t>Условия доступности для инвалидов объектов и услуг: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возможность беспрепятственного входа в объекты и выхода из них;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возможность посадки в транспортное средство и высадки из него перед входом на объекты, в том числе с использованием кресла-коляски и, при н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обходимости, с помощью персонала объекта;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возможность самостоятельного передвижения по объекту в целях 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фической информации знаками, выполненными рельефно-точечным шри</w:t>
      </w:r>
      <w:r w:rsidRPr="00D37A25">
        <w:rPr>
          <w:rFonts w:ascii="Arial" w:hAnsi="Arial" w:cs="Arial"/>
          <w:sz w:val="24"/>
          <w:szCs w:val="24"/>
        </w:rPr>
        <w:t>ф</w:t>
      </w:r>
      <w:r w:rsidRPr="00D37A25">
        <w:rPr>
          <w:rFonts w:ascii="Arial" w:hAnsi="Arial" w:cs="Arial"/>
          <w:sz w:val="24"/>
          <w:szCs w:val="24"/>
        </w:rPr>
        <w:t>том Брайля и на контрастном фоне;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обеспечение допуска на объект собаки-проводника при наличии док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мента, подтверждающего ее специальное обучение, выданного по форме, установленной федеральным органом исполнительной власти, осущест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ляющим функции по выработке и реализации государственной политики и нормативно-правовому регулированию в сфере социальной защиты насел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</w:t>
      </w:r>
      <w:r w:rsidRPr="00D37A25">
        <w:rPr>
          <w:rFonts w:ascii="Arial" w:hAnsi="Arial" w:cs="Arial"/>
          <w:sz w:val="24"/>
          <w:szCs w:val="24"/>
        </w:rPr>
        <w:t>я</w:t>
      </w:r>
      <w:r w:rsidRPr="00D37A25">
        <w:rPr>
          <w:rFonts w:ascii="Arial" w:hAnsi="Arial" w:cs="Arial"/>
          <w:sz w:val="24"/>
          <w:szCs w:val="24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кументов, ознакомлением инвалидов с размещением кабинетов, последов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тельностью действий, необходимых для получения услуги;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обеспечение условий доступности для инвалидов по зрению официал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ных сайтов Минэкономразвития России, подведомственных органов и орг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низаций в информационно-телекоммуникационной сети "Интернет";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765FA3" w:rsidRPr="00D37A25" w:rsidRDefault="00765FA3" w:rsidP="00765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лида или в дистанционном режиме;</w:t>
      </w:r>
    </w:p>
    <w:p w:rsidR="00B23EA0" w:rsidRPr="00D37A25" w:rsidRDefault="00765FA3" w:rsidP="00DB3E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оказание должностными лицами органов исполнительной власти Ку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ской области, подведомственных организаций иной необходимой инвалидам помощи в преодолении барьеров, мешающих получению ими услуг наравне с другими лицами».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2.17. Показатели доступности и качества услуги, в том числе количес</w:t>
      </w:r>
      <w:r w:rsidRPr="00D37A25">
        <w:rPr>
          <w:rFonts w:ascii="Arial" w:hAnsi="Arial" w:cs="Arial"/>
          <w:bCs/>
          <w:sz w:val="24"/>
          <w:szCs w:val="24"/>
        </w:rPr>
        <w:t>т</w:t>
      </w:r>
      <w:r w:rsidRPr="00D37A25">
        <w:rPr>
          <w:rFonts w:ascii="Arial" w:hAnsi="Arial" w:cs="Arial"/>
          <w:bCs/>
          <w:sz w:val="24"/>
          <w:szCs w:val="24"/>
        </w:rPr>
        <w:t>во взаимодействий заявителя с должностными лицами при предоставлении услуги и их продолжительность, возможность получения услуги в многофун</w:t>
      </w:r>
      <w:r w:rsidRPr="00D37A25">
        <w:rPr>
          <w:rFonts w:ascii="Arial" w:hAnsi="Arial" w:cs="Arial"/>
          <w:bCs/>
          <w:sz w:val="24"/>
          <w:szCs w:val="24"/>
        </w:rPr>
        <w:t>к</w:t>
      </w:r>
      <w:r w:rsidRPr="00D37A25">
        <w:rPr>
          <w:rFonts w:ascii="Arial" w:hAnsi="Arial" w:cs="Arial"/>
          <w:bCs/>
          <w:sz w:val="24"/>
          <w:szCs w:val="24"/>
        </w:rPr>
        <w:t>циональном центре предоставления государственных и муниципальных у</w:t>
      </w:r>
      <w:r w:rsidRPr="00D37A25">
        <w:rPr>
          <w:rFonts w:ascii="Arial" w:hAnsi="Arial" w:cs="Arial"/>
          <w:bCs/>
          <w:sz w:val="24"/>
          <w:szCs w:val="24"/>
        </w:rPr>
        <w:t>с</w:t>
      </w:r>
      <w:r w:rsidRPr="00D37A25">
        <w:rPr>
          <w:rFonts w:ascii="Arial" w:hAnsi="Arial" w:cs="Arial"/>
          <w:bCs/>
          <w:sz w:val="24"/>
          <w:szCs w:val="24"/>
        </w:rPr>
        <w:t>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D37A25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Arial" w:hAnsi="Arial" w:cs="Arial"/>
          <w:bCs/>
          <w:sz w:val="24"/>
          <w:szCs w:val="24"/>
        </w:rPr>
      </w:pP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 xml:space="preserve">Показатели доступности </w:t>
      </w:r>
      <w:r w:rsidRPr="00D37A25">
        <w:rPr>
          <w:rFonts w:ascii="Arial" w:hAnsi="Arial" w:cs="Arial"/>
          <w:sz w:val="24"/>
          <w:szCs w:val="24"/>
        </w:rPr>
        <w:t>муниципальной</w:t>
      </w:r>
      <w:r w:rsidRPr="00D37A25">
        <w:rPr>
          <w:rFonts w:ascii="Arial" w:hAnsi="Arial" w:cs="Arial"/>
          <w:bCs/>
          <w:sz w:val="24"/>
          <w:szCs w:val="24"/>
        </w:rPr>
        <w:t xml:space="preserve"> услуги: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>ные дороги;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тернет), средствах массовой информации, информационных материалах (брошюрах, буклетах и т.д.);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D37A25" w:rsidRDefault="00B23EA0" w:rsidP="004D1EDA">
      <w:pPr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B23EA0" w:rsidRPr="00D37A25" w:rsidRDefault="00B23EA0" w:rsidP="004D1EDA">
      <w:pPr>
        <w:spacing w:line="240" w:lineRule="auto"/>
        <w:ind w:firstLine="284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Показатели качества муниципальной услуги: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ципальной услуги;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</w:t>
      </w:r>
      <w:r w:rsidRPr="00D37A25">
        <w:rPr>
          <w:rFonts w:ascii="Arial" w:hAnsi="Arial" w:cs="Arial"/>
          <w:sz w:val="24"/>
          <w:szCs w:val="24"/>
        </w:rPr>
        <w:t>ы</w:t>
      </w:r>
      <w:r w:rsidRPr="00D37A25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услуги;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стов и уполномоченных должностных лиц;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отсутствием  жалоб на некорректное, невнимательное отношение сп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циалистов и уполномоченных должностных лиц к заявителям;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тронном виде;</w:t>
      </w:r>
    </w:p>
    <w:p w:rsidR="00B23EA0" w:rsidRPr="00D37A25" w:rsidRDefault="00B23EA0" w:rsidP="004D1EDA">
      <w:pPr>
        <w:spacing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D37A25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ar-SA"/>
        </w:rPr>
      </w:pP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2.18. Иные требования, в том числе учитывающие особенности пр</w:t>
      </w:r>
      <w:r w:rsidRPr="00D37A25">
        <w:rPr>
          <w:rFonts w:ascii="Arial" w:hAnsi="Arial" w:cs="Arial"/>
          <w:bCs/>
          <w:sz w:val="24"/>
          <w:szCs w:val="24"/>
        </w:rPr>
        <w:t>е</w:t>
      </w:r>
      <w:r w:rsidRPr="00D37A25">
        <w:rPr>
          <w:rFonts w:ascii="Arial" w:hAnsi="Arial" w:cs="Arial"/>
          <w:bCs/>
          <w:sz w:val="24"/>
          <w:szCs w:val="24"/>
        </w:rPr>
        <w:t>доставления услуги в многофункциональных центрах предоставления гос</w:t>
      </w:r>
      <w:r w:rsidRPr="00D37A25">
        <w:rPr>
          <w:rFonts w:ascii="Arial" w:hAnsi="Arial" w:cs="Arial"/>
          <w:bCs/>
          <w:sz w:val="24"/>
          <w:szCs w:val="24"/>
        </w:rPr>
        <w:t>у</w:t>
      </w:r>
      <w:r w:rsidRPr="00D37A25">
        <w:rPr>
          <w:rFonts w:ascii="Arial" w:hAnsi="Arial" w:cs="Arial"/>
          <w:bCs/>
          <w:sz w:val="24"/>
          <w:szCs w:val="24"/>
        </w:rPr>
        <w:t>дарственных и муниципальных услуг и особенности предоставления услуги в электронной форме</w:t>
      </w:r>
    </w:p>
    <w:p w:rsidR="00B23EA0" w:rsidRPr="00D37A2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23EA0" w:rsidRPr="00D37A25" w:rsidRDefault="00D30C29" w:rsidP="000800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2.18.1.</w:t>
      </w:r>
      <w:r w:rsidR="00B23EA0" w:rsidRPr="00D37A25">
        <w:rPr>
          <w:rFonts w:ascii="Arial" w:hAnsi="Arial" w:cs="Arial"/>
          <w:sz w:val="24"/>
          <w:szCs w:val="24"/>
        </w:rPr>
        <w:t>Особенности предоставления муниципальной услуги в МФЦ.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тре осуществляется в соответствии с Федеральным законом от 27 июля 2010 года № 210-ФЗ «Об организации предоставления государственных и мун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ципальных услуг» по принципу «одного окна».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после одн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 xml:space="preserve">кратного обращения заявителя с соответствующим запросом в МФЦ. 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взаимодействии. </w:t>
      </w:r>
    </w:p>
    <w:p w:rsidR="00B23EA0" w:rsidRPr="00D37A25" w:rsidRDefault="00D30C29" w:rsidP="0008000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2.18.2. </w:t>
      </w:r>
      <w:r w:rsidR="00B23EA0" w:rsidRPr="00D37A25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</w:p>
    <w:p w:rsidR="00B23EA0" w:rsidRPr="00D37A25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B23EA0" w:rsidRPr="00D37A25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Для получения муниципальной услуги на Едином портале необходимо зарегистрироваться в  личном кабинете на Едином  портале.</w:t>
      </w:r>
    </w:p>
    <w:p w:rsidR="00B23EA0" w:rsidRPr="00D37A25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полнить заявление о предоставлении муниципальной услуги «Предоставл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ние земельных участков, находящихся в муниципальной собственности, и (или) государственная собственность на которые не разграничена, на  терр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тории сельского поселения  гражданам для индивидуального жилищного строительства, ведения личного подсобного хозяйства в границах населе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B23EA0" w:rsidRPr="00D37A25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 xml:space="preserve">полнить лишь  недостающую информацию и отправить заявление. </w:t>
      </w:r>
    </w:p>
    <w:p w:rsidR="00B23EA0" w:rsidRPr="00D37A25" w:rsidRDefault="00B23EA0" w:rsidP="00895F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Заявление в электронном виде поступает  в администрацию сельсов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та.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Уточнить текущее состояние заявления можно в разделе «Мои зая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ки».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Результатом предоставления муниципальной  услуги в электронной форме будет являться поступление  сообщения о принятии  решения по 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явлению, которое поступит в Личный кабинет в раздел «Мои заявки».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тронном виде осуществляется с применением простой электронной подписи.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</w:t>
      </w:r>
      <w:r w:rsidR="008313A9" w:rsidRPr="00D37A25">
        <w:rPr>
          <w:rFonts w:ascii="Arial" w:hAnsi="Arial" w:cs="Arial"/>
          <w:sz w:val="24"/>
          <w:szCs w:val="24"/>
        </w:rPr>
        <w:t>.</w:t>
      </w:r>
      <w:r w:rsidRPr="00D37A25">
        <w:rPr>
          <w:rFonts w:ascii="Arial" w:hAnsi="Arial" w:cs="Arial"/>
          <w:sz w:val="24"/>
          <w:szCs w:val="24"/>
        </w:rPr>
        <w:t>.</w:t>
      </w:r>
    </w:p>
    <w:p w:rsidR="00B23EA0" w:rsidRPr="00D37A25" w:rsidRDefault="00B23EA0" w:rsidP="0032667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тавления определенной муниципальной услуги, предусмотрено предоста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ление нотариально заверенных копий документов, соответствие электронн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го образца копии документа его оригиналу должно быть засвидетельствов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но усиленной квалифицированной электронной подписью нотариуса.</w:t>
      </w:r>
    </w:p>
    <w:p w:rsidR="003A5691" w:rsidRPr="00D37A25" w:rsidRDefault="003A5691" w:rsidP="00D37A25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3A5691" w:rsidRPr="00D37A25" w:rsidRDefault="003A5691" w:rsidP="003A5691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D37A25">
        <w:rPr>
          <w:rFonts w:ascii="Arial" w:hAnsi="Arial" w:cs="Arial"/>
          <w:bCs/>
          <w:sz w:val="24"/>
          <w:szCs w:val="24"/>
        </w:rPr>
        <w:t>III</w:t>
      </w:r>
      <w:r w:rsidRPr="00D37A25">
        <w:rPr>
          <w:rFonts w:ascii="Arial" w:hAnsi="Arial" w:cs="Arial"/>
          <w:bCs/>
          <w:sz w:val="24"/>
          <w:szCs w:val="24"/>
          <w:lang w:eastAsia="ar-SA"/>
        </w:rPr>
        <w:t>. Состав, последовательность и сроки выполнения административных пр</w:t>
      </w:r>
      <w:r w:rsidRPr="00D37A25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D37A25">
        <w:rPr>
          <w:rFonts w:ascii="Arial" w:hAnsi="Arial" w:cs="Arial"/>
          <w:bCs/>
          <w:sz w:val="24"/>
          <w:szCs w:val="24"/>
          <w:lang w:eastAsia="ar-SA"/>
        </w:rPr>
        <w:t>цедур, требования к порядку их выполнения, в том числе особенности в</w:t>
      </w:r>
      <w:r w:rsidRPr="00D37A25">
        <w:rPr>
          <w:rFonts w:ascii="Arial" w:hAnsi="Arial" w:cs="Arial"/>
          <w:bCs/>
          <w:sz w:val="24"/>
          <w:szCs w:val="24"/>
          <w:lang w:eastAsia="ar-SA"/>
        </w:rPr>
        <w:t>ы</w:t>
      </w:r>
      <w:r w:rsidRPr="00D37A25">
        <w:rPr>
          <w:rFonts w:ascii="Arial" w:hAnsi="Arial" w:cs="Arial"/>
          <w:bCs/>
          <w:sz w:val="24"/>
          <w:szCs w:val="24"/>
          <w:lang w:eastAsia="ar-SA"/>
        </w:rPr>
        <w:t>полнения административных процедур в электронной форме, а также ос</w:t>
      </w:r>
      <w:r w:rsidRPr="00D37A25">
        <w:rPr>
          <w:rFonts w:ascii="Arial" w:hAnsi="Arial" w:cs="Arial"/>
          <w:bCs/>
          <w:sz w:val="24"/>
          <w:szCs w:val="24"/>
          <w:lang w:eastAsia="ar-SA"/>
        </w:rPr>
        <w:t>о</w:t>
      </w:r>
      <w:r w:rsidRPr="00D37A25">
        <w:rPr>
          <w:rFonts w:ascii="Arial" w:hAnsi="Arial" w:cs="Arial"/>
          <w:bCs/>
          <w:sz w:val="24"/>
          <w:szCs w:val="24"/>
          <w:lang w:eastAsia="ar-SA"/>
        </w:rPr>
        <w:t xml:space="preserve">бенности </w:t>
      </w:r>
      <w:r w:rsidRPr="00D37A25">
        <w:rPr>
          <w:rFonts w:ascii="Arial" w:hAnsi="Arial" w:cs="Arial"/>
          <w:bCs/>
          <w:sz w:val="24"/>
          <w:szCs w:val="24"/>
        </w:rPr>
        <w:t>выполнения административных процедур в многофункциональных центрах</w:t>
      </w:r>
    </w:p>
    <w:p w:rsidR="003A5691" w:rsidRPr="00D37A25" w:rsidRDefault="003A5691" w:rsidP="003A5691">
      <w:pPr>
        <w:widowControl w:val="0"/>
        <w:spacing w:after="0" w:line="240" w:lineRule="auto"/>
        <w:jc w:val="both"/>
        <w:textAlignment w:val="top"/>
        <w:rPr>
          <w:rFonts w:ascii="Arial" w:hAnsi="Arial" w:cs="Arial"/>
          <w:sz w:val="24"/>
          <w:szCs w:val="24"/>
        </w:rPr>
      </w:pPr>
    </w:p>
    <w:p w:rsidR="003A5691" w:rsidRPr="00D37A25" w:rsidRDefault="003A5691" w:rsidP="003A5691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31"/>
      <w:r w:rsidRPr="00D37A25">
        <w:rPr>
          <w:rFonts w:ascii="Arial" w:hAnsi="Arial" w:cs="Arial"/>
          <w:sz w:val="24"/>
          <w:szCs w:val="24"/>
        </w:rPr>
        <w:t>3.1. Процесс предоставления услуги включает в себя выполнение сл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дующих административных процедур:</w:t>
      </w:r>
    </w:p>
    <w:p w:rsidR="003A5691" w:rsidRPr="00D37A25" w:rsidRDefault="003A5691" w:rsidP="003A569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A5691" w:rsidRPr="00D37A25" w:rsidRDefault="003A5691" w:rsidP="003A5691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>для ведения личного подсобного хозяйства</w:t>
      </w:r>
    </w:p>
    <w:p w:rsidR="003A5691" w:rsidRPr="00D37A25" w:rsidRDefault="003A5691" w:rsidP="003A569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A5691" w:rsidRPr="00D37A25" w:rsidRDefault="003A5691" w:rsidP="003A569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 для получения документов, указанных в пункте 2.7.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соответствующего земельного участка для ведения личного подсобного х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зяйства в средствах массовой информации (газета «Сельская новь»), а та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же  размещение в информационно-коммуникационной сети «Интернет».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3.1.4. Проведение торгов (в случае, если подано больше одного заявл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 для получения муниципальной услуги).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3.1.5. Принятие решения о предоставлении земельного участка в аре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ду или собственность и заключение договора купли-продажи (аренды)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мельного участка.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3.1.6. Выдача заявителю результата муниципальной услуги.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ративные процедуры, предусмотренные пп. 3.1.4 п. 3.1. настоящего регл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мента не реализуются.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Последовательность выполнения административных процедур при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жению №1 к настоящему Регламенту.</w:t>
      </w:r>
    </w:p>
    <w:p w:rsidR="003A5691" w:rsidRPr="00D37A25" w:rsidRDefault="003A5691" w:rsidP="003A5691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>для садоводства, дачного хозяйства</w:t>
      </w:r>
    </w:p>
    <w:p w:rsidR="003A5691" w:rsidRPr="00D37A25" w:rsidRDefault="003A5691" w:rsidP="003A5691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:rsidR="003A5691" w:rsidRPr="00D37A25" w:rsidRDefault="003A5691" w:rsidP="003A569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3.1.1. Прием и регистрация заявления и документов, необходимых для предоставления муниципальной услуги.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 для получения документов, указанных в пункте 2.7.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3.1.3. Опубликование сообщения о предполагаемом предоставлении соответствующего земельного участка для садоводства, дачного хозяйства в средствах массовой информации (газета «Сельская новь»), а также разм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щение в информационно-коммуникационной сети «Интернет».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3.1.4. Проведение торгов (в случае, если подано больше одного заявл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 для получения муниципальной услуги).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3.1.5. Принятие решения о предоставлении земельного участка в аре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ду или собственность и заключение договора купли-продажи (аренды)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мельного участка.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3.1.6. Выдача заявителю результата муниципальной услуги.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случаях бесплатного предоставления земельного участка админис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ративные процедуры, предусмотренные пп. 3.1.4 п. 3.1. настоящего регл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мента не реализуются.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Последовательность выполнения административных процедур при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жению №1 к настоящему Регламенту.</w:t>
      </w:r>
    </w:p>
    <w:p w:rsidR="003A5691" w:rsidRPr="00D37A25" w:rsidRDefault="003A5691" w:rsidP="003A569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3A5691" w:rsidRPr="00D37A25" w:rsidRDefault="003A5691" w:rsidP="003A5691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 xml:space="preserve">для осуществления крестьянским (фермерским) хозяйством его </w:t>
      </w:r>
    </w:p>
    <w:p w:rsidR="003A5691" w:rsidRPr="00D37A25" w:rsidRDefault="003A5691" w:rsidP="003A5691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>деятельности</w:t>
      </w:r>
    </w:p>
    <w:p w:rsidR="003A5691" w:rsidRPr="00D37A25" w:rsidRDefault="003A5691" w:rsidP="003A5691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3A5691" w:rsidRPr="00D37A25" w:rsidRDefault="003A5691" w:rsidP="003A56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3.1.1. Предварительная и заблаговременная публикация сообщения о наличии свободных земельных участков в средствах массовой информации;</w:t>
      </w:r>
    </w:p>
    <w:p w:rsidR="003A5691" w:rsidRPr="00D37A25" w:rsidRDefault="003A5691" w:rsidP="003A56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3.1.2. Прием заявления и документов;</w:t>
      </w:r>
    </w:p>
    <w:p w:rsidR="003A5691" w:rsidRPr="00D37A25" w:rsidRDefault="003A5691" w:rsidP="003A569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3.1.3. Формирование и направление межведомственных запросов для получения документов, указанных в пункте 2.7.;</w:t>
      </w:r>
    </w:p>
    <w:p w:rsidR="003A5691" w:rsidRPr="00D37A25" w:rsidRDefault="003A5691" w:rsidP="003A569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3.1.4.Рассмотрение материалов, необходимых для предоставления муниципальной услуги;</w:t>
      </w:r>
    </w:p>
    <w:p w:rsidR="003A5691" w:rsidRPr="00D37A25" w:rsidRDefault="003A5691" w:rsidP="003A569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3.1.5. В случае если подано только одно заявление:</w:t>
      </w:r>
    </w:p>
    <w:p w:rsidR="003A5691" w:rsidRPr="00D37A25" w:rsidRDefault="003A5691" w:rsidP="003A56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подготовка проекта постановления  о предоставлении земельного участка, его согласование и подписание;</w:t>
      </w:r>
    </w:p>
    <w:p w:rsidR="003A5691" w:rsidRPr="00D37A25" w:rsidRDefault="003A5691" w:rsidP="003A569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подготовка проекта договора аренды земельных участков;</w:t>
      </w:r>
    </w:p>
    <w:p w:rsidR="003A5691" w:rsidRPr="00D37A25" w:rsidRDefault="003A5691" w:rsidP="003A56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3.1.6. В случае если подано два и более заявлений:</w:t>
      </w:r>
    </w:p>
    <w:p w:rsidR="003A5691" w:rsidRPr="00D37A25" w:rsidRDefault="003A5691" w:rsidP="003A5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- подготовка аукциона;</w:t>
      </w:r>
    </w:p>
    <w:p w:rsidR="003A5691" w:rsidRPr="00D37A25" w:rsidRDefault="003A5691" w:rsidP="003A5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- подготовка и прием заявок на участие в аукционе;</w:t>
      </w:r>
    </w:p>
    <w:p w:rsidR="003A5691" w:rsidRPr="00D37A25" w:rsidRDefault="003A5691" w:rsidP="003A5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- проведение аукциона;</w:t>
      </w:r>
    </w:p>
    <w:p w:rsidR="003A5691" w:rsidRPr="00D37A25" w:rsidRDefault="003A5691" w:rsidP="003A569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3.1.7. Выдача документов или письма об отказе.</w:t>
      </w:r>
    </w:p>
    <w:p w:rsidR="003A5691" w:rsidRPr="00D37A25" w:rsidRDefault="003A5691" w:rsidP="003A5691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Последовательность выполнения административных процедур при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 муниципальной услуги отражена в блок-схеме согласно прил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жению №1 к настоящему Регламенту.</w:t>
      </w:r>
    </w:p>
    <w:bookmarkEnd w:id="0"/>
    <w:p w:rsidR="003A5691" w:rsidRPr="00D37A25" w:rsidRDefault="003A5691" w:rsidP="003A56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3.2. Прием и регистрация заявления с документами, необходимыми для пр</w:t>
      </w:r>
      <w:r w:rsidRPr="00D37A25">
        <w:rPr>
          <w:rFonts w:ascii="Arial" w:hAnsi="Arial" w:cs="Arial"/>
          <w:bCs/>
          <w:sz w:val="24"/>
          <w:szCs w:val="24"/>
        </w:rPr>
        <w:t>е</w:t>
      </w:r>
      <w:r w:rsidRPr="00D37A25">
        <w:rPr>
          <w:rFonts w:ascii="Arial" w:hAnsi="Arial" w:cs="Arial"/>
          <w:bCs/>
          <w:sz w:val="24"/>
          <w:szCs w:val="24"/>
        </w:rPr>
        <w:t>доставления муниципальной услуги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Основанием для оказания муниципальной услуги является письменное заявление о предварительном согласовании предоставления земельного участка, или о предоставлении земельного участка, находящегося в госуда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ственной (или муниципальной) собственности, без проведения торгов с пр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ложением пакета документов, необходимого для исполнения муниципальной услуги, в соответствии с подразделом 2.6. Регламента.</w:t>
      </w:r>
    </w:p>
    <w:p w:rsidR="003A5691" w:rsidRPr="00D37A25" w:rsidRDefault="003A5691" w:rsidP="003A56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письменной форме, образец заявления (приложение № 2 к Регламенту) можно получить в Администрации сельсовета, а в электронном виде – на официальном сайте Администрации сельсовета, Портале государственных и муниципальных услуг (функций) Курской области.</w:t>
      </w:r>
    </w:p>
    <w:p w:rsidR="003A5691" w:rsidRPr="00D37A25" w:rsidRDefault="003A5691" w:rsidP="003A56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 получении заявления со всеми необходимыми документами сп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циалист Администрации сельсовета проверяет наличие документов, необх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димых для предоставления муниципальной услуги.</w:t>
      </w:r>
    </w:p>
    <w:p w:rsidR="003A5691" w:rsidRPr="00D37A25" w:rsidRDefault="003A5691" w:rsidP="003A56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ниципальной услуги, специалистом оказывается помощь заявителю в оформлении нового заявления.</w:t>
      </w:r>
    </w:p>
    <w:p w:rsidR="003A5691" w:rsidRPr="00D37A25" w:rsidRDefault="003A5691" w:rsidP="003A56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При наличии в представленных документах оснований для отказа в приеме документов, указанных в пункте 2.10. настоящего Регламента, ув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домляет заявителя о наличии препятствий в приеме заявления и докуме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нить недостатки и препятствия, прервав процедуру подачи документов для предоставления муниципальной услуги, возвращает ему заявление и пре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>ставленные им документы.</w:t>
      </w:r>
    </w:p>
    <w:p w:rsidR="003A5691" w:rsidRPr="00D37A25" w:rsidRDefault="003A5691" w:rsidP="003A56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При установлении фактов отсутствия документов, указанных в пункте 2.6 настоящего Регламента, или наличия в представленных документах 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нований для отказа в приеме документов, специалист, ответственный за прием документов, принимает от него заявление вместе с представленными документами, вносит запись о приеме заявления в Журнал регистрации вх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дящей документации администрации сельсовета.</w:t>
      </w:r>
    </w:p>
    <w:p w:rsidR="003A5691" w:rsidRPr="00D37A25" w:rsidRDefault="003A5691" w:rsidP="003A5691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Критерием принятия решения  является наличие права у заявителя на обращение за получением услуги.</w:t>
      </w:r>
    </w:p>
    <w:p w:rsidR="003A5691" w:rsidRPr="00D37A25" w:rsidRDefault="003A5691" w:rsidP="003A56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ной услуги, составляет 15 минут с момента обращения заявителя. </w:t>
      </w:r>
    </w:p>
    <w:p w:rsidR="003A5691" w:rsidRPr="00D37A25" w:rsidRDefault="003A5691" w:rsidP="003A56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Поступившие по почте документы регистрируются специалистом в день поступления.</w:t>
      </w:r>
    </w:p>
    <w:p w:rsidR="003A5691" w:rsidRPr="00D37A25" w:rsidRDefault="003A5691" w:rsidP="003A56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ab/>
        <w:t>Результатом административной процедуры является прием заявления о предоставлении муниципальной услуги со всеми необходимыми докуме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 xml:space="preserve">тами. 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Способ фиксации результатаадминистративной процедуры является внесение записи в Журнал регистрации входящей документации.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Срок выполнения административной процедуры – 1 рабочий день.</w:t>
      </w:r>
    </w:p>
    <w:p w:rsidR="003A5691" w:rsidRPr="00D37A25" w:rsidRDefault="003A5691" w:rsidP="003A5691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D37A25">
        <w:rPr>
          <w:rFonts w:ascii="Arial" w:hAnsi="Arial" w:cs="Arial"/>
          <w:bCs/>
          <w:sz w:val="24"/>
          <w:szCs w:val="24"/>
        </w:rPr>
        <w:t>е</w:t>
      </w:r>
      <w:r w:rsidRPr="00D37A25">
        <w:rPr>
          <w:rFonts w:ascii="Arial" w:hAnsi="Arial" w:cs="Arial"/>
          <w:bCs/>
          <w:sz w:val="24"/>
          <w:szCs w:val="24"/>
        </w:rPr>
        <w:t>доставлении муниципальной услуги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Основанием начала административной процедуры является непре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>ставление заявителем документов, указанных в пункте  2.7.  настоящего Ре</w:t>
      </w:r>
      <w:r w:rsidRPr="00D37A25">
        <w:rPr>
          <w:rFonts w:ascii="Arial" w:hAnsi="Arial" w:cs="Arial"/>
          <w:sz w:val="24"/>
          <w:szCs w:val="24"/>
        </w:rPr>
        <w:t>г</w:t>
      </w:r>
      <w:r w:rsidRPr="00D37A25">
        <w:rPr>
          <w:rFonts w:ascii="Arial" w:hAnsi="Arial" w:cs="Arial"/>
          <w:sz w:val="24"/>
          <w:szCs w:val="24"/>
        </w:rPr>
        <w:t>ламента по собственной инициативе.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Критерием принятия решения  является необходимость наличия док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ментов указанных в пункте  2.7.</w:t>
      </w:r>
    </w:p>
    <w:p w:rsidR="003A5691" w:rsidRPr="00D37A25" w:rsidRDefault="003A5691" w:rsidP="003A569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Должностное лицо Администрации сельсовета в течение двух раб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чих дней с момента получения заявления с пакетом документов, указанных в приложении 2 настоящего Регламента, формирует и направляет запросы в государственные органы, органы местного самоуправления и иные организ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ции,  располагающие документами (сведениями) необходимыми для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тавления муниципальной услуги.</w:t>
      </w:r>
    </w:p>
    <w:p w:rsidR="003A5691" w:rsidRPr="00D37A25" w:rsidRDefault="003A5691" w:rsidP="003A569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A5691" w:rsidRPr="00D37A25" w:rsidRDefault="003A5691" w:rsidP="003A5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Направление межведомственного запроса осуществляется на бумажном носителе или в форме электронного документа следующими способами:</w:t>
      </w:r>
    </w:p>
    <w:p w:rsidR="003A5691" w:rsidRPr="00D37A25" w:rsidRDefault="003A5691" w:rsidP="003A569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3A5691" w:rsidRPr="00D37A25" w:rsidRDefault="003A5691" w:rsidP="003A569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 ее отсутствии:</w:t>
      </w:r>
    </w:p>
    <w:p w:rsidR="003A5691" w:rsidRPr="00D37A25" w:rsidRDefault="003A5691" w:rsidP="003A569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курьером, под расписку;</w:t>
      </w:r>
    </w:p>
    <w:p w:rsidR="003A5691" w:rsidRPr="00D37A25" w:rsidRDefault="003A5691" w:rsidP="003A5691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иными способами, не противоречащими законодательству.</w:t>
      </w:r>
    </w:p>
    <w:p w:rsidR="003A5691" w:rsidRPr="00D37A25" w:rsidRDefault="003A5691" w:rsidP="003A5691">
      <w:pPr>
        <w:shd w:val="clear" w:color="auto" w:fill="FFFFFF"/>
        <w:spacing w:before="100" w:beforeAutospacing="1" w:after="199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 Специалист, предоставляющий услугу, определяет способ направл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 запроса и в установленный срок осуществляет его направление.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 направлении запроса курьером, запрос оформляется в виде док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мента на бумажном носителе, подписывается собственноручной подписью уполномоченного должностного лица и заверяется печатью (штампом) орг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на (организации), оказывающего услугу, в соответствии с правилами дел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производства и документооборота.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 получении ответа на запрос, должностное лицо Администрации сельсовета, приобщает полученный ответ к документам, представленным заявителем.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 xml:space="preserve">Результатом административной процедуры является получение ответа на межведомственный запрос. 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Способ фиксации результата – регистрация ответа на межведомс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венный запрос в журнале учета входящей корреспонденции.</w:t>
      </w:r>
    </w:p>
    <w:p w:rsidR="003A5691" w:rsidRPr="00D37A25" w:rsidRDefault="003A5691" w:rsidP="003A569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Срок  выполнения  административной процедуры, связанной с запр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 xml:space="preserve">сом и получением документов, составляет </w:t>
      </w:r>
      <w:r w:rsidRPr="00D37A25">
        <w:rPr>
          <w:rFonts w:ascii="Arial" w:hAnsi="Arial" w:cs="Arial"/>
          <w:b/>
          <w:bCs/>
          <w:sz w:val="24"/>
          <w:szCs w:val="24"/>
        </w:rPr>
        <w:t>7</w:t>
      </w:r>
      <w:r w:rsidRPr="00D37A25">
        <w:rPr>
          <w:rFonts w:ascii="Arial" w:hAnsi="Arial" w:cs="Arial"/>
          <w:sz w:val="24"/>
          <w:szCs w:val="24"/>
        </w:rPr>
        <w:t xml:space="preserve"> рабочих дней. </w:t>
      </w:r>
    </w:p>
    <w:p w:rsidR="003A5691" w:rsidRPr="00D37A25" w:rsidRDefault="003A5691" w:rsidP="003A569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3.4. Принятие решения о предоставлении (отказе в предоставлении) муниц</w:t>
      </w:r>
      <w:r w:rsidRPr="00D37A25">
        <w:rPr>
          <w:rFonts w:ascii="Arial" w:hAnsi="Arial" w:cs="Arial"/>
          <w:bCs/>
          <w:sz w:val="24"/>
          <w:szCs w:val="24"/>
        </w:rPr>
        <w:t>и</w:t>
      </w:r>
      <w:r w:rsidRPr="00D37A25">
        <w:rPr>
          <w:rFonts w:ascii="Arial" w:hAnsi="Arial" w:cs="Arial"/>
          <w:bCs/>
          <w:sz w:val="24"/>
          <w:szCs w:val="24"/>
        </w:rPr>
        <w:t>пальной услуги и оформление результатов муниципальной услуги</w:t>
      </w:r>
    </w:p>
    <w:p w:rsidR="003A5691" w:rsidRPr="00D37A25" w:rsidRDefault="003A5691" w:rsidP="003A5691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за предоставление услуги (ответственный исполнитель).</w:t>
      </w:r>
    </w:p>
    <w:p w:rsidR="003A5691" w:rsidRPr="00D37A25" w:rsidRDefault="003A5691" w:rsidP="003A5691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3A5691" w:rsidRPr="00D37A25" w:rsidRDefault="003A5691" w:rsidP="003A5691">
      <w:pPr>
        <w:spacing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Критерием принятия решения  является  наличие права заявителя на предоставление муниципальной услуги.</w:t>
      </w:r>
    </w:p>
    <w:p w:rsidR="003A5691" w:rsidRPr="00D37A25" w:rsidRDefault="003A5691" w:rsidP="003A5691">
      <w:pPr>
        <w:shd w:val="clear" w:color="auto" w:fill="FFFFFF"/>
        <w:spacing w:before="100" w:beforeAutospacing="1" w:after="28" w:afterAutospacing="1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 наличии оснований для отказа в предоставлении услуги специалист Администрации сельсовета подготавливает уведомление об отказе в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доставлении муниципальной услуги (с указанием причин отказа со ссылками на нормы действующего законодательства Российской Федерации).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iCs/>
          <w:sz w:val="24"/>
          <w:szCs w:val="24"/>
          <w:u w:val="single"/>
        </w:rPr>
      </w:pPr>
      <w:r w:rsidRPr="00D37A25">
        <w:rPr>
          <w:rFonts w:ascii="Arial" w:hAnsi="Arial" w:cs="Arial"/>
          <w:bCs/>
          <w:iCs/>
          <w:sz w:val="24"/>
          <w:szCs w:val="24"/>
          <w:u w:val="single"/>
        </w:rPr>
        <w:t>Предварительное согласование предоставления земельного участка: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Если по истечении тридцати дней со дня опубликования извещения з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явления иных граждан, крестьянских (фермерских) хозяйств о намерении участвовать в аукционе не поступили, Администрация сельсовета совершает одно из следующих действий: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1) осуществляет подготовку проекта договора купли-продажи или прое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2) принимает решение о предварительном согласовании предоставл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ния земельного участка в соответствии со </w:t>
      </w:r>
      <w:hyperlink r:id="rId26" w:history="1">
        <w:r w:rsidRPr="00D37A25">
          <w:rPr>
            <w:rFonts w:ascii="Arial" w:hAnsi="Arial" w:cs="Arial"/>
            <w:sz w:val="24"/>
            <w:szCs w:val="24"/>
          </w:rPr>
          <w:t>статьей 39.15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7" w:history="1">
        <w:r w:rsidRPr="00D37A25">
          <w:rPr>
            <w:rFonts w:ascii="Arial" w:hAnsi="Arial" w:cs="Arial"/>
            <w:sz w:val="24"/>
            <w:szCs w:val="24"/>
          </w:rPr>
          <w:t>законом</w:t>
        </w:r>
      </w:hyperlink>
      <w:r w:rsidRPr="00D37A25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правляет указанное решение заявителю.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8" w:history="1">
        <w:r w:rsidRPr="00D37A25">
          <w:rPr>
            <w:rFonts w:ascii="Arial" w:hAnsi="Arial" w:cs="Arial"/>
            <w:sz w:val="24"/>
            <w:szCs w:val="24"/>
          </w:rPr>
          <w:t>статьей 39.17</w:t>
        </w:r>
      </w:hyperlink>
      <w:r w:rsidRPr="00D37A25">
        <w:rPr>
          <w:rFonts w:ascii="Arial" w:hAnsi="Arial" w:cs="Arial"/>
          <w:sz w:val="24"/>
          <w:szCs w:val="24"/>
        </w:rPr>
        <w:t>Земельного К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декса Российской Федерации.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со дня поступления этих заявлений принимает решение: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1) об отказе в предоставлении земельного участка без проведения ау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2) об отказе в предварительном согласовании предоставления земел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ного участка лицу, обратившемуся с заявлением о предварительном согл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тельном согласовании предоставления земельного участка.</w:t>
      </w:r>
    </w:p>
    <w:p w:rsidR="003A5691" w:rsidRPr="00D37A25" w:rsidRDefault="003A5691" w:rsidP="003A5691">
      <w:pPr>
        <w:widowControl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A5691" w:rsidRPr="00D37A25" w:rsidRDefault="003A5691" w:rsidP="003A5691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D37A25">
        <w:rPr>
          <w:rFonts w:ascii="Arial" w:hAnsi="Arial" w:cs="Arial"/>
          <w:bCs/>
          <w:sz w:val="24"/>
          <w:szCs w:val="24"/>
          <w:u w:val="single"/>
        </w:rPr>
        <w:t>Процедура проведения аукциона: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5"/>
          <w:sz w:val="24"/>
          <w:szCs w:val="24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D37A25">
        <w:rPr>
          <w:rFonts w:ascii="Arial" w:hAnsi="Arial" w:cs="Arial"/>
          <w:spacing w:val="-2"/>
          <w:sz w:val="24"/>
          <w:szCs w:val="24"/>
          <w:lang w:eastAsia="en-US"/>
        </w:rPr>
        <w:t xml:space="preserve"> не должен превышать 2-х  </w:t>
      </w: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>месяцев со дня принятия решения о проведении аукциона.</w:t>
      </w:r>
    </w:p>
    <w:p w:rsidR="003A5691" w:rsidRPr="00D37A25" w:rsidRDefault="003A5691" w:rsidP="003A5691">
      <w:pPr>
        <w:widowControl w:val="0"/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pacing w:val="-1"/>
          <w:sz w:val="24"/>
          <w:szCs w:val="24"/>
          <w:lang w:eastAsia="en-US"/>
        </w:rPr>
        <w:tab/>
        <w:t>Решение о проведении аукциона по продаже земельного участка, находящегося муниципальной собственности на территории сельского поселения,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сельсовета, в том числе по заявлениям граждан.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сельсовета и подготовка к проведению аукциона осуществляются в следующем порядке: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9">
        <w:r w:rsidRPr="00D37A25">
          <w:rPr>
            <w:rFonts w:ascii="Arial" w:eastAsia="SimSun" w:hAnsi="Arial" w:cs="Arial"/>
            <w:sz w:val="24"/>
            <w:szCs w:val="24"/>
          </w:rPr>
          <w:t>законом</w:t>
        </w:r>
      </w:hyperlink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отаком земельном участке (далее - кадастровые работы);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</w:t>
      </w:r>
      <w:r w:rsidRPr="00D37A25">
        <w:rPr>
          <w:rFonts w:ascii="Arial" w:eastAsia="SimSun" w:hAnsi="Arial" w:cs="Arial"/>
          <w:sz w:val="24"/>
          <w:szCs w:val="24"/>
          <w:lang w:eastAsia="zh-CN"/>
        </w:rPr>
        <w:lastRenderedPageBreak/>
        <w:t>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>5) принятие Администрацией сельсовета решения о проведении аукциона.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сельского поселения либо аукциона на право заключения договора аренды земельного участка, находящегося в муниципальной собственности.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30">
        <w:r w:rsidRPr="00D37A25">
          <w:rPr>
            <w:rFonts w:ascii="Arial" w:hAnsi="Arial" w:cs="Arial"/>
            <w:spacing w:val="-1"/>
            <w:sz w:val="24"/>
            <w:szCs w:val="24"/>
            <w:u w:val="single"/>
            <w:lang w:eastAsia="en-US"/>
          </w:rPr>
          <w:t>пункте 9</w:t>
        </w:r>
      </w:hyperlink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 статьи 39.12. Земельного кодекса </w:t>
      </w:r>
      <w:r w:rsidRPr="00D37A25">
        <w:rPr>
          <w:rFonts w:ascii="Arial" w:hAnsi="Arial" w:cs="Arial"/>
          <w:sz w:val="24"/>
          <w:szCs w:val="24"/>
        </w:rPr>
        <w:t>Российской Федерации</w:t>
      </w: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>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</w:r>
      <w:r w:rsidRPr="00D37A25">
        <w:rPr>
          <w:rFonts w:ascii="Arial" w:hAnsi="Arial" w:cs="Arial"/>
          <w:sz w:val="24"/>
          <w:szCs w:val="24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lastRenderedPageBreak/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1">
        <w:r w:rsidRPr="00D37A25">
          <w:rPr>
            <w:rFonts w:ascii="Arial" w:eastAsia="SimSun" w:hAnsi="Arial" w:cs="Arial"/>
            <w:sz w:val="24"/>
            <w:szCs w:val="24"/>
          </w:rPr>
          <w:t>пунктами 13</w:t>
        </w:r>
      </w:hyperlink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, </w:t>
      </w:r>
      <w:hyperlink r:id="rId32">
        <w:r w:rsidRPr="00D37A25">
          <w:rPr>
            <w:rFonts w:ascii="Arial" w:eastAsia="SimSun" w:hAnsi="Arial" w:cs="Arial"/>
            <w:sz w:val="24"/>
            <w:szCs w:val="24"/>
          </w:rPr>
          <w:t>14</w:t>
        </w:r>
      </w:hyperlink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 или </w:t>
      </w:r>
      <w:hyperlink r:id="rId33">
        <w:r w:rsidRPr="00D37A25">
          <w:rPr>
            <w:rFonts w:ascii="Arial" w:eastAsia="SimSun" w:hAnsi="Arial" w:cs="Arial"/>
            <w:sz w:val="24"/>
            <w:szCs w:val="24"/>
          </w:rPr>
          <w:t>20</w:t>
        </w:r>
      </w:hyperlink>
      <w:r w:rsidRPr="00D37A25">
        <w:rPr>
          <w:rFonts w:ascii="Arial" w:eastAsia="SimSun" w:hAnsi="Arial" w:cs="Arial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D37A25">
        <w:rPr>
          <w:rFonts w:ascii="Arial" w:eastAsia="SimSun" w:hAnsi="Arial" w:cs="Arial"/>
          <w:sz w:val="24"/>
          <w:szCs w:val="24"/>
          <w:lang w:eastAsia="zh-CN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4">
        <w:r w:rsidRPr="00D37A25">
          <w:rPr>
            <w:rFonts w:ascii="Arial" w:hAnsi="Arial" w:cs="Arial"/>
            <w:spacing w:val="-1"/>
            <w:sz w:val="24"/>
            <w:szCs w:val="24"/>
            <w:lang w:eastAsia="en-US"/>
          </w:rPr>
          <w:t>пунктами 13</w:t>
        </w:r>
      </w:hyperlink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, </w:t>
      </w:r>
      <w:hyperlink r:id="rId35">
        <w:r w:rsidRPr="00D37A25">
          <w:rPr>
            <w:rFonts w:ascii="Arial" w:hAnsi="Arial" w:cs="Arial"/>
            <w:spacing w:val="-1"/>
            <w:sz w:val="24"/>
            <w:szCs w:val="24"/>
            <w:lang w:eastAsia="en-US"/>
          </w:rPr>
          <w:t>14</w:t>
        </w:r>
      </w:hyperlink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 или </w:t>
      </w:r>
      <w:hyperlink r:id="rId36">
        <w:r w:rsidRPr="00D37A25">
          <w:rPr>
            <w:rFonts w:ascii="Arial" w:hAnsi="Arial" w:cs="Arial"/>
            <w:spacing w:val="-1"/>
            <w:sz w:val="24"/>
            <w:szCs w:val="24"/>
            <w:lang w:eastAsia="en-US"/>
          </w:rPr>
          <w:t xml:space="preserve">2 </w:t>
        </w:r>
      </w:hyperlink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D37A25">
        <w:rPr>
          <w:rFonts w:ascii="Arial" w:hAnsi="Arial" w:cs="Arial"/>
          <w:sz w:val="24"/>
          <w:szCs w:val="24"/>
        </w:rPr>
        <w:t>Российской Федерации</w:t>
      </w: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7">
        <w:r w:rsidRPr="00D37A25">
          <w:rPr>
            <w:rFonts w:ascii="Arial" w:hAnsi="Arial" w:cs="Arial"/>
            <w:spacing w:val="-1"/>
            <w:sz w:val="24"/>
            <w:szCs w:val="24"/>
            <w:lang w:eastAsia="en-US"/>
          </w:rPr>
          <w:t>подпунктами 1</w:t>
        </w:r>
      </w:hyperlink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 - </w:t>
      </w:r>
      <w:hyperlink r:id="rId38">
        <w:r w:rsidRPr="00D37A25">
          <w:rPr>
            <w:rFonts w:ascii="Arial" w:hAnsi="Arial" w:cs="Arial"/>
            <w:spacing w:val="-1"/>
            <w:sz w:val="24"/>
            <w:szCs w:val="24"/>
            <w:lang w:eastAsia="en-US"/>
          </w:rPr>
          <w:t>3 пункта 29</w:t>
        </w:r>
      </w:hyperlink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A5691" w:rsidRPr="00D37A25" w:rsidRDefault="003A5691" w:rsidP="003A5691">
      <w:pPr>
        <w:widowControl w:val="0"/>
        <w:tabs>
          <w:tab w:val="left" w:pos="709"/>
        </w:tabs>
        <w:suppressAutoHyphens/>
        <w:spacing w:line="240" w:lineRule="auto"/>
        <w:ind w:firstLine="540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D37A25">
        <w:rPr>
          <w:rFonts w:ascii="Arial" w:eastAsia="SimSun" w:hAnsi="Arial" w:cs="Arial"/>
          <w:sz w:val="24"/>
          <w:szCs w:val="24"/>
          <w:lang w:eastAsia="zh-CN"/>
        </w:rPr>
        <w:t xml:space="preserve">Сведения, предусмотренные </w:t>
      </w:r>
      <w:hyperlink r:id="rId39">
        <w:r w:rsidRPr="00D37A25">
          <w:rPr>
            <w:rFonts w:ascii="Arial" w:eastAsia="SimSun" w:hAnsi="Arial" w:cs="Arial"/>
            <w:sz w:val="24"/>
            <w:szCs w:val="24"/>
          </w:rPr>
          <w:t>пунктом 29</w:t>
        </w:r>
      </w:hyperlink>
      <w:r w:rsidRPr="00D37A25">
        <w:rPr>
          <w:rFonts w:ascii="Arial" w:eastAsia="SimSun" w:hAnsi="Arial" w:cs="Arial"/>
          <w:spacing w:val="-1"/>
          <w:sz w:val="24"/>
          <w:szCs w:val="24"/>
          <w:lang w:eastAsia="en-US"/>
        </w:rPr>
        <w:t xml:space="preserve">статьи 39.12. Земельного кодекса </w:t>
      </w:r>
      <w:r w:rsidRPr="00D37A25">
        <w:rPr>
          <w:rFonts w:ascii="Arial" w:eastAsia="SimSun" w:hAnsi="Arial" w:cs="Arial"/>
          <w:sz w:val="24"/>
          <w:szCs w:val="24"/>
          <w:lang w:eastAsia="zh-CN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3A5691" w:rsidRPr="00D37A25" w:rsidRDefault="003A5691" w:rsidP="003A5691">
      <w:pPr>
        <w:shd w:val="clear" w:color="auto" w:fill="FFFFFF"/>
        <w:spacing w:before="100" w:beforeAutospacing="1" w:after="28" w:afterAutospacing="1" w:line="240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Результатом административной процедуры является оформление 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зультата предоставления (или отказа в предоставлении) муниципальной у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луги.</w:t>
      </w:r>
    </w:p>
    <w:p w:rsidR="003A5691" w:rsidRPr="00D37A25" w:rsidRDefault="003A5691" w:rsidP="003A5691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pacing w:val="-1"/>
          <w:sz w:val="24"/>
          <w:szCs w:val="24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A5691" w:rsidRPr="00D37A25" w:rsidRDefault="003A5691" w:rsidP="003A5691">
      <w:pPr>
        <w:shd w:val="clear" w:color="auto" w:fill="FFFFFF"/>
        <w:spacing w:before="100" w:beforeAutospacing="1" w:after="28" w:afterAutospacing="1" w:line="240" w:lineRule="auto"/>
        <w:ind w:firstLine="70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Срок выполнения административной процедуры составляет - _________ рабочих (календарных)  дней - _______.</w:t>
      </w:r>
    </w:p>
    <w:p w:rsidR="003A5691" w:rsidRPr="00D37A25" w:rsidRDefault="003A5691" w:rsidP="003A569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bCs/>
          <w:sz w:val="24"/>
          <w:szCs w:val="24"/>
        </w:rPr>
        <w:t>3.5. Выдача результатов предоставления муниципальной услуги заявителю.</w:t>
      </w:r>
    </w:p>
    <w:p w:rsidR="003A5691" w:rsidRPr="00D37A25" w:rsidRDefault="003A5691" w:rsidP="003A5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Основанием выполнения административной процедуры являются 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зультаты проведения  аукциона.</w:t>
      </w:r>
    </w:p>
    <w:p w:rsidR="003A5691" w:rsidRPr="00D37A25" w:rsidRDefault="003A5691" w:rsidP="003A56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услуги специалист Администрации сельсовета оформляет в порядке, установле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ном Земельным кодексом Российской Федерации и настоящим Регламентом: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ние заявителю при условии, что не требуется образование или уточнение границ испрашиваемого земельного участка;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2) решение о предварительном согласовании предоставления земел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 xml:space="preserve">ного участка в соответствии со </w:t>
      </w:r>
      <w:hyperlink r:id="rId40" w:history="1">
        <w:r w:rsidRPr="00D37A25">
          <w:rPr>
            <w:rFonts w:ascii="Arial" w:hAnsi="Arial" w:cs="Arial"/>
            <w:sz w:val="24"/>
            <w:szCs w:val="24"/>
          </w:rPr>
          <w:t>статьей 39.15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 Росси</w:t>
      </w:r>
      <w:r w:rsidRPr="00D37A25">
        <w:rPr>
          <w:rFonts w:ascii="Arial" w:hAnsi="Arial" w:cs="Arial"/>
          <w:sz w:val="24"/>
          <w:szCs w:val="24"/>
        </w:rPr>
        <w:t>й</w:t>
      </w:r>
      <w:r w:rsidRPr="00D37A25">
        <w:rPr>
          <w:rFonts w:ascii="Arial" w:hAnsi="Arial" w:cs="Arial"/>
          <w:sz w:val="24"/>
          <w:szCs w:val="24"/>
        </w:rPr>
        <w:t>ской Федерации при условии, что испрашиваемый земельный участок пре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>стоит образовать или его границы подлежат уточнению в соответствии с Ф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 xml:space="preserve">деральным </w:t>
      </w:r>
      <w:hyperlink r:id="rId41" w:history="1">
        <w:r w:rsidRPr="00D37A25">
          <w:rPr>
            <w:rFonts w:ascii="Arial" w:hAnsi="Arial" w:cs="Arial"/>
            <w:sz w:val="24"/>
            <w:szCs w:val="24"/>
          </w:rPr>
          <w:t>законом</w:t>
        </w:r>
      </w:hyperlink>
      <w:r w:rsidRPr="00D37A25">
        <w:rPr>
          <w:rFonts w:ascii="Arial" w:hAnsi="Arial" w:cs="Arial"/>
          <w:sz w:val="24"/>
          <w:szCs w:val="24"/>
        </w:rPr>
        <w:t xml:space="preserve"> "О государственном кадастре недвижимости", и напра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ление указанного решения заявителю.</w:t>
      </w:r>
    </w:p>
    <w:p w:rsidR="003A5691" w:rsidRPr="00D37A25" w:rsidRDefault="003A5691" w:rsidP="003A5691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Критерием принятия решения является наличие права (отсутствие права) заявителя по итогам проведения аукциона.</w:t>
      </w:r>
    </w:p>
    <w:p w:rsidR="003A5691" w:rsidRPr="00D37A25" w:rsidRDefault="003A5691" w:rsidP="003A5691">
      <w:pPr>
        <w:tabs>
          <w:tab w:val="left" w:pos="709"/>
        </w:tabs>
        <w:suppressAutoHyphens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3A5691" w:rsidRPr="00D37A25" w:rsidRDefault="003A5691" w:rsidP="003A5691">
      <w:pPr>
        <w:autoSpaceDE w:val="0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Процедура заканчивается выдачей заявителю одного из следующих д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кументов: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1) договора купли-продажи или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го участка;</w:t>
      </w:r>
    </w:p>
    <w:p w:rsidR="003A5691" w:rsidRPr="00D37A25" w:rsidRDefault="003A5691" w:rsidP="003A56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2) постановление о предоставлении земельного участка в соответствии со </w:t>
      </w:r>
      <w:hyperlink r:id="rId42" w:history="1">
        <w:r w:rsidRPr="00D37A25">
          <w:rPr>
            <w:rFonts w:ascii="Arial" w:hAnsi="Arial" w:cs="Arial"/>
            <w:sz w:val="24"/>
            <w:szCs w:val="24"/>
          </w:rPr>
          <w:t>статьей 39.15</w:t>
        </w:r>
      </w:hyperlink>
      <w:r w:rsidRPr="00D37A25">
        <w:rPr>
          <w:rFonts w:ascii="Arial" w:hAnsi="Arial" w:cs="Arial"/>
          <w:sz w:val="24"/>
          <w:szCs w:val="24"/>
        </w:rPr>
        <w:t xml:space="preserve"> Земельного Кодекса Российской Федерации при условии, что испрашиваемый земельный участок предстоит образовать или его гран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 xml:space="preserve">цы подлежат уточнению в соответствии с Федеральным </w:t>
      </w:r>
      <w:hyperlink r:id="rId43" w:history="1">
        <w:r w:rsidRPr="00D37A25">
          <w:rPr>
            <w:rFonts w:ascii="Arial" w:hAnsi="Arial" w:cs="Arial"/>
            <w:sz w:val="24"/>
            <w:szCs w:val="24"/>
          </w:rPr>
          <w:t>законом</w:t>
        </w:r>
      </w:hyperlink>
      <w:r w:rsidRPr="00D37A25">
        <w:rPr>
          <w:rFonts w:ascii="Arial" w:hAnsi="Arial" w:cs="Arial"/>
          <w:sz w:val="24"/>
          <w:szCs w:val="24"/>
        </w:rPr>
        <w:t xml:space="preserve"> «О госуда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ственном кадастре недвижимости», и направление указанное решение за</w:t>
      </w:r>
      <w:r w:rsidRPr="00D37A25">
        <w:rPr>
          <w:rFonts w:ascii="Arial" w:hAnsi="Arial" w:cs="Arial"/>
          <w:sz w:val="24"/>
          <w:szCs w:val="24"/>
        </w:rPr>
        <w:t>я</w:t>
      </w:r>
      <w:r w:rsidRPr="00D37A25">
        <w:rPr>
          <w:rFonts w:ascii="Arial" w:hAnsi="Arial" w:cs="Arial"/>
          <w:sz w:val="24"/>
          <w:szCs w:val="24"/>
        </w:rPr>
        <w:t>вителю.</w:t>
      </w:r>
    </w:p>
    <w:p w:rsidR="003A5691" w:rsidRPr="00D37A25" w:rsidRDefault="003A5691" w:rsidP="003A569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 принятии отрицательного решения:</w:t>
      </w:r>
    </w:p>
    <w:p w:rsidR="003A5691" w:rsidRPr="00D37A25" w:rsidRDefault="003A5691" w:rsidP="003A5691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3A5691" w:rsidRPr="00D37A25" w:rsidRDefault="003A5691" w:rsidP="003A569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3A5691" w:rsidRPr="00D37A25" w:rsidRDefault="003A5691" w:rsidP="003A569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3A5691" w:rsidRPr="00D37A25" w:rsidRDefault="003A5691" w:rsidP="003A569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регистрации:</w:t>
      </w:r>
    </w:p>
    <w:p w:rsidR="003A5691" w:rsidRPr="00D37A25" w:rsidRDefault="003A5691" w:rsidP="003A569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 договоров аренды;</w:t>
      </w:r>
    </w:p>
    <w:p w:rsidR="003A5691" w:rsidRPr="00D37A25" w:rsidRDefault="003A5691" w:rsidP="003A569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договоров безвозмездного пользования;</w:t>
      </w:r>
    </w:p>
    <w:p w:rsidR="003A5691" w:rsidRPr="00D37A25" w:rsidRDefault="003A5691" w:rsidP="003A569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договоров купли-продажи.</w:t>
      </w:r>
    </w:p>
    <w:p w:rsidR="003A5691" w:rsidRPr="00D37A25" w:rsidRDefault="003A5691" w:rsidP="003A5691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(уведомления об отказе в предоставлении муниципальной услуги).</w:t>
      </w:r>
    </w:p>
    <w:p w:rsidR="003A5691" w:rsidRPr="00D37A25" w:rsidRDefault="003A5691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A5691" w:rsidRPr="00D37A25" w:rsidRDefault="003A5691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8313A9" w:rsidRPr="00D37A25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jc w:val="center"/>
        <w:outlineLvl w:val="0"/>
        <w:rPr>
          <w:rFonts w:ascii="Arial" w:hAnsi="Arial" w:cs="Arial"/>
          <w:kern w:val="32"/>
          <w:sz w:val="24"/>
          <w:szCs w:val="24"/>
        </w:rPr>
      </w:pPr>
      <w:r w:rsidRPr="00D37A25">
        <w:rPr>
          <w:rFonts w:ascii="Arial" w:hAnsi="Arial" w:cs="Arial"/>
          <w:kern w:val="32"/>
          <w:sz w:val="24"/>
          <w:szCs w:val="24"/>
        </w:rPr>
        <w:t>IV. ФОРМЫ КОНТРОЛЯ ЗА ИСПОЛНЕНИЕМ АДМИНИСТРАТИВНОГО РЕГЛАМЕНТАПРЕДОСТАВЛЕНИЯ МУНИЦИПАЛЬНОЙ УСЛУГИ</w:t>
      </w:r>
    </w:p>
    <w:p w:rsidR="008313A9" w:rsidRPr="00D37A25" w:rsidRDefault="008313A9" w:rsidP="008313A9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pacing w:line="24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4.1. Порядок осуществления текущего контроля за соблюдением и испо</w:t>
      </w:r>
      <w:r w:rsidRPr="00D37A25">
        <w:rPr>
          <w:rFonts w:ascii="Arial" w:hAnsi="Arial" w:cs="Arial"/>
          <w:sz w:val="24"/>
          <w:szCs w:val="24"/>
        </w:rPr>
        <w:t>л</w:t>
      </w:r>
      <w:r w:rsidRPr="00D37A25">
        <w:rPr>
          <w:rFonts w:ascii="Arial" w:hAnsi="Arial" w:cs="Arial"/>
          <w:sz w:val="24"/>
          <w:szCs w:val="24"/>
        </w:rPr>
        <w:t>нением ответственными должностными лицами положений администрати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13A9" w:rsidRPr="00D37A25" w:rsidRDefault="008313A9" w:rsidP="00121D1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13A9" w:rsidRPr="00D37A25" w:rsidRDefault="008313A9" w:rsidP="00121D15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Текущий контроль за соблюдением и исполнением положенийадминистр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тивного регламента и иных нормативных правовых актов,устанавливающих требования к предоставлению муниципальной услуги,осуществляется дол</w:t>
      </w:r>
      <w:r w:rsidRPr="00D37A25">
        <w:rPr>
          <w:rFonts w:ascii="Arial" w:hAnsi="Arial" w:cs="Arial"/>
          <w:sz w:val="24"/>
          <w:szCs w:val="24"/>
        </w:rPr>
        <w:t>ж</w:t>
      </w:r>
      <w:r w:rsidRPr="00D37A25">
        <w:rPr>
          <w:rFonts w:ascii="Arial" w:hAnsi="Arial" w:cs="Arial"/>
          <w:sz w:val="24"/>
          <w:szCs w:val="24"/>
        </w:rPr>
        <w:t>ностными лицами Администрации, ответственными заорганизацию работы по предоставлению муниципальной услуги.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Текущий контроль осуществляется путем проведения должностными л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цамиАдминистрации, ответственными за организацию работы по предоста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лениюмуниципальной услуги проверок соблюдения и исполнения положений административного регламента и иных нормативных правовых актов, уст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навливающих требования к предоставлению муниципальной услуги.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Текущий контроль за соблюдением последовательности действий, опр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деленных административными процедурами по предоставлению муниц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пальной услуги, и принятием решений специалистом Администрации осущ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ствляется Главой Администрации, путем проведения проверок соблюдения и исполнения положений нормативных правовых актов Российской Федерации, нормативных правовых актов Курской области, муниципальных нормативных правовых актов, настоящего Административного регламента.</w:t>
      </w:r>
    </w:p>
    <w:p w:rsidR="008313A9" w:rsidRPr="00D37A25" w:rsidRDefault="008313A9" w:rsidP="008313A9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4.2. Порядок и периодичность осуществления плановых и внеплановых пр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верок полноты и качества предоставления муниципальной услуги, в том чи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ле порядок и формы контроля за полнотой и качеством предоставления м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ниципальной услуги</w:t>
      </w:r>
    </w:p>
    <w:p w:rsidR="008313A9" w:rsidRPr="00D37A25" w:rsidRDefault="008313A9" w:rsidP="008313A9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1632B" w:rsidRPr="00D37A25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kern w:val="1"/>
          <w:sz w:val="24"/>
          <w:szCs w:val="24"/>
        </w:rPr>
      </w:pPr>
      <w:r w:rsidRPr="00D37A25">
        <w:rPr>
          <w:rFonts w:ascii="Arial" w:hAnsi="Arial" w:cs="Arial"/>
          <w:kern w:val="1"/>
          <w:sz w:val="24"/>
          <w:szCs w:val="24"/>
        </w:rPr>
        <w:t xml:space="preserve">Контрольза полнотой и качеством предоставления муниципальной </w:t>
      </w:r>
      <w:r w:rsidRPr="00D37A25">
        <w:rPr>
          <w:rFonts w:ascii="Arial" w:hAnsi="Arial" w:cs="Arial"/>
          <w:kern w:val="1"/>
          <w:sz w:val="24"/>
          <w:szCs w:val="24"/>
        </w:rPr>
        <w:lastRenderedPageBreak/>
        <w:t>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специалистов отдела, ответственных за предоставление  муниципальной услуги.</w:t>
      </w:r>
    </w:p>
    <w:p w:rsidR="0011632B" w:rsidRPr="00D37A25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kern w:val="1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комиссия.</w:t>
      </w:r>
    </w:p>
    <w:p w:rsidR="0011632B" w:rsidRPr="00D37A25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kern w:val="1"/>
          <w:sz w:val="24"/>
          <w:szCs w:val="24"/>
        </w:rPr>
      </w:pPr>
      <w:r w:rsidRPr="00D37A25">
        <w:rPr>
          <w:rFonts w:ascii="Arial" w:hAnsi="Arial" w:cs="Arial"/>
          <w:kern w:val="1"/>
          <w:sz w:val="24"/>
          <w:szCs w:val="24"/>
        </w:rPr>
        <w:t xml:space="preserve">Плановые проверки проводятся не реже чем 1 раз в год в соответствии с планом работы Отдела. Внеплановые проверки проводятся при наличии жалоб со стороны заявителей по распоряжению Главы </w:t>
      </w:r>
      <w:r w:rsidR="00233E6F" w:rsidRPr="00D37A25">
        <w:rPr>
          <w:rFonts w:ascii="Arial" w:hAnsi="Arial" w:cs="Arial"/>
          <w:kern w:val="1"/>
          <w:sz w:val="24"/>
          <w:szCs w:val="24"/>
        </w:rPr>
        <w:t>Нижнемордокского</w:t>
      </w:r>
      <w:r w:rsidR="008855B5" w:rsidRPr="00D37A25">
        <w:rPr>
          <w:rFonts w:ascii="Arial" w:hAnsi="Arial" w:cs="Arial"/>
          <w:kern w:val="1"/>
          <w:sz w:val="24"/>
          <w:szCs w:val="24"/>
        </w:rPr>
        <w:t xml:space="preserve"> сельсовета Глушковского </w:t>
      </w:r>
      <w:r w:rsidRPr="00D37A25">
        <w:rPr>
          <w:rFonts w:ascii="Arial" w:hAnsi="Arial" w:cs="Arial"/>
          <w:kern w:val="1"/>
          <w:sz w:val="24"/>
          <w:szCs w:val="24"/>
        </w:rPr>
        <w:t xml:space="preserve"> района.</w:t>
      </w:r>
    </w:p>
    <w:p w:rsidR="0011632B" w:rsidRPr="00D37A25" w:rsidRDefault="0011632B" w:rsidP="0011632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4.3.Ответственность должностных лиц Администрации за решения и дейс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вия (бездействие), принимаемые (осуществляемые) в ходе предоставления муниципальной услуги</w:t>
      </w: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4.3.1. По результатам проведения проверок полноты и качества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тавления муниципальной услуги, в случае выявления нарушений прав заяв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телей виновные лица привлекаются к дисциплинарной и (или) администр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тивной ответственности в соответствии с законодательством Российской Ф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дерации и Курской области.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4.3.2. Персональная ответственность должностных лиц, ответственных за предоставление муниципальной услуги, закрепляется в их должностных и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струкциях.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общественными объединениями и организациями;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иными органами, в установленном законом порядке.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 административных процедур (действий).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- направлять замечания и предложения по улучшению доступности и кач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ства предоставления муниципальной услуги;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вносить предложения о мерах по устранению нарушений Администр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тивного регламента.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8313A9" w:rsidRPr="00D37A25" w:rsidRDefault="008313A9" w:rsidP="008313A9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Arial" w:hAnsi="Arial" w:cs="Arial"/>
          <w:kern w:val="32"/>
          <w:sz w:val="24"/>
          <w:szCs w:val="24"/>
        </w:rPr>
      </w:pPr>
      <w:r w:rsidRPr="00D37A25">
        <w:rPr>
          <w:rFonts w:ascii="Arial" w:hAnsi="Arial" w:cs="Arial"/>
          <w:kern w:val="32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8313A9" w:rsidRPr="00D37A25" w:rsidRDefault="008313A9" w:rsidP="008313A9">
      <w:pPr>
        <w:keepNext/>
        <w:tabs>
          <w:tab w:val="left" w:pos="5954"/>
        </w:tabs>
        <w:suppressAutoHyphens/>
        <w:spacing w:line="240" w:lineRule="auto"/>
        <w:ind w:left="431"/>
        <w:outlineLvl w:val="0"/>
        <w:rPr>
          <w:rFonts w:ascii="Arial" w:hAnsi="Arial" w:cs="Arial"/>
          <w:kern w:val="32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(Отдела Администрации) и (или) его должностных лиц, муниципальных служащих при предоставлении муниципальной услуги (далее - жалоба)</w:t>
      </w: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6E520C" w:rsidRPr="00D37A25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  <w:r w:rsidRPr="00D37A25">
        <w:rPr>
          <w:rFonts w:ascii="Arial" w:hAnsi="Arial" w:cs="Arial"/>
          <w:kern w:val="1"/>
          <w:sz w:val="24"/>
          <w:szCs w:val="24"/>
        </w:rPr>
        <w:t xml:space="preserve">Заявители имеют право подать жалобу на решение и (или) действие (бездействие) </w:t>
      </w:r>
      <w:r w:rsidRPr="00D37A25">
        <w:rPr>
          <w:rFonts w:ascii="Arial" w:hAnsi="Arial" w:cs="Arial"/>
          <w:bCs/>
          <w:kern w:val="1"/>
          <w:sz w:val="24"/>
          <w:szCs w:val="24"/>
        </w:rPr>
        <w:t>органа и его должностных лиц</w:t>
      </w:r>
      <w:r w:rsidRPr="00D37A25">
        <w:rPr>
          <w:rFonts w:ascii="Arial" w:hAnsi="Arial" w:cs="Arial"/>
          <w:kern w:val="1"/>
          <w:sz w:val="24"/>
          <w:szCs w:val="24"/>
        </w:rPr>
        <w:t xml:space="preserve"> принятые при предоставлении муниципальной услуги.</w:t>
      </w:r>
    </w:p>
    <w:p w:rsidR="006E520C" w:rsidRPr="00D37A25" w:rsidRDefault="006E520C" w:rsidP="006E520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</w:rPr>
      </w:pPr>
    </w:p>
    <w:p w:rsidR="008313A9" w:rsidRPr="00D37A25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eastAsia="Times New Roman CYR" w:hAnsi="Arial" w:cs="Arial"/>
          <w:color w:val="000000"/>
          <w:sz w:val="24"/>
          <w:szCs w:val="24"/>
        </w:rPr>
      </w:pPr>
      <w:r w:rsidRPr="00D37A25">
        <w:rPr>
          <w:rFonts w:ascii="Arial" w:hAnsi="Arial" w:cs="Arial"/>
          <w:color w:val="000000"/>
          <w:sz w:val="24"/>
          <w:szCs w:val="24"/>
        </w:rPr>
        <w:t xml:space="preserve">5.2. </w:t>
      </w:r>
      <w:r w:rsidRPr="00D37A25">
        <w:rPr>
          <w:rFonts w:ascii="Arial" w:eastAsia="Times New Roman CYR" w:hAnsi="Arial" w:cs="Arial"/>
          <w:color w:val="000000"/>
          <w:sz w:val="24"/>
          <w:szCs w:val="24"/>
        </w:rPr>
        <w:t>Предмет жалобы</w:t>
      </w:r>
    </w:p>
    <w:p w:rsidR="008313A9" w:rsidRPr="00D37A25" w:rsidRDefault="008313A9" w:rsidP="008313A9">
      <w:pPr>
        <w:widowControl w:val="0"/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5.2.1. Предметом жалобы являются действия (бездействие) и решения, принятые (осуществляемые) должностным лицом Администрации в ходе предоставления муниципальной услуги на основании административного регламента.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5.2.2. Заявитель может обратиться с жалобой, в том числе в следующих случаях: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нарушение срока регистрации запроса заявителя о предоставлении мун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ципальной услуги;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нарушение срока предоставления муниципальной услуги;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муниципальной услуги;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отказ в приеме документов, предоставление которых предусмотрено но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мативными правовыми актами Российской Федерации, нормативными пр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для предоставления муниципальной услуги, у заявителя;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но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мативными правовыми актами Курской области, муниципальными правовыми актами;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требование от заявителя при предоставлении муниципальной услуги пл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ты, не предусмотренной нормативными правовыми актами Российской Ф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дерации, нормативными правовыми актами Курской области,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ными правовыми актами;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пущенных опечаток и ошибок в выданных в результате предоставления м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ниципальной услуги документах либо нарушение установленного срока таких исправлений.</w:t>
      </w:r>
    </w:p>
    <w:p w:rsidR="008313A9" w:rsidRPr="00D37A25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color w:val="000000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  <w:r w:rsidRPr="00D37A25">
        <w:rPr>
          <w:rFonts w:ascii="Arial" w:hAnsi="Arial" w:cs="Arial"/>
          <w:b/>
          <w:sz w:val="24"/>
          <w:szCs w:val="24"/>
        </w:rPr>
        <w:t>.</w:t>
      </w: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Заявители могут направить жалобу:</w:t>
      </w:r>
    </w:p>
    <w:p w:rsidR="008313A9" w:rsidRPr="00D37A25" w:rsidRDefault="008313A9" w:rsidP="00233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в Администрацию</w:t>
      </w:r>
      <w:r w:rsidR="00233E6F" w:rsidRPr="00D37A25">
        <w:rPr>
          <w:rFonts w:ascii="Arial" w:hAnsi="Arial" w:cs="Arial"/>
          <w:sz w:val="24"/>
          <w:szCs w:val="24"/>
        </w:rPr>
        <w:t xml:space="preserve"> Нижнемордокского </w:t>
      </w:r>
      <w:r w:rsidRPr="00D37A25">
        <w:rPr>
          <w:rFonts w:ascii="Arial" w:hAnsi="Arial" w:cs="Arial"/>
          <w:sz w:val="24"/>
          <w:szCs w:val="24"/>
        </w:rPr>
        <w:t xml:space="preserve"> сельсовета Глушковского  ра</w:t>
      </w:r>
      <w:r w:rsidRPr="00D37A25">
        <w:rPr>
          <w:rFonts w:ascii="Arial" w:hAnsi="Arial" w:cs="Arial"/>
          <w:sz w:val="24"/>
          <w:szCs w:val="24"/>
        </w:rPr>
        <w:t>й</w:t>
      </w:r>
      <w:r w:rsidRPr="00D37A25">
        <w:rPr>
          <w:rFonts w:ascii="Arial" w:hAnsi="Arial" w:cs="Arial"/>
          <w:sz w:val="24"/>
          <w:szCs w:val="24"/>
        </w:rPr>
        <w:t>она (адрес:</w:t>
      </w:r>
      <w:r w:rsidR="00233E6F" w:rsidRPr="00D37A25">
        <w:rPr>
          <w:rFonts w:ascii="Arial" w:hAnsi="Arial" w:cs="Arial"/>
          <w:color w:val="000000"/>
          <w:sz w:val="24"/>
          <w:szCs w:val="24"/>
        </w:rPr>
        <w:t xml:space="preserve"> 307456 , Курская область, Глушковский район, с.Нижний Мордок,  ул. Советская, д. 1.</w:t>
      </w:r>
      <w:r w:rsidRPr="00D37A25">
        <w:rPr>
          <w:rFonts w:ascii="Arial" w:hAnsi="Arial" w:cs="Arial"/>
          <w:sz w:val="24"/>
          <w:szCs w:val="24"/>
        </w:rPr>
        <w:t>,телефон: 8 (471</w:t>
      </w:r>
      <w:r w:rsidR="00233E6F" w:rsidRPr="00D37A25">
        <w:rPr>
          <w:rFonts w:ascii="Arial" w:hAnsi="Arial" w:cs="Arial"/>
          <w:sz w:val="24"/>
          <w:szCs w:val="24"/>
        </w:rPr>
        <w:t>32</w:t>
      </w:r>
      <w:r w:rsidRPr="00D37A25">
        <w:rPr>
          <w:rFonts w:ascii="Arial" w:hAnsi="Arial" w:cs="Arial"/>
          <w:sz w:val="24"/>
          <w:szCs w:val="24"/>
        </w:rPr>
        <w:t>)</w:t>
      </w:r>
      <w:r w:rsidR="00233E6F" w:rsidRPr="00D37A25">
        <w:rPr>
          <w:rFonts w:ascii="Arial" w:hAnsi="Arial" w:cs="Arial"/>
          <w:sz w:val="24"/>
          <w:szCs w:val="24"/>
        </w:rPr>
        <w:t>3-14-43</w:t>
      </w:r>
      <w:r w:rsidRPr="00D37A25">
        <w:rPr>
          <w:rFonts w:ascii="Arial" w:hAnsi="Arial" w:cs="Arial"/>
          <w:sz w:val="24"/>
          <w:szCs w:val="24"/>
        </w:rPr>
        <w:t>;</w:t>
      </w:r>
    </w:p>
    <w:p w:rsidR="008313A9" w:rsidRPr="00D37A25" w:rsidRDefault="008313A9" w:rsidP="00233E6F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Arial" w:hAnsi="Arial" w:cs="Arial"/>
          <w:b/>
          <w:sz w:val="24"/>
          <w:szCs w:val="24"/>
        </w:rPr>
      </w:pPr>
      <w:r w:rsidRPr="00D37A25">
        <w:rPr>
          <w:rFonts w:ascii="Arial" w:hAnsi="Arial" w:cs="Arial"/>
          <w:iCs/>
          <w:sz w:val="24"/>
          <w:szCs w:val="24"/>
        </w:rPr>
        <w:t xml:space="preserve">- Главе </w:t>
      </w:r>
      <w:r w:rsidR="00233E6F" w:rsidRPr="00D37A25">
        <w:rPr>
          <w:rFonts w:ascii="Arial" w:hAnsi="Arial" w:cs="Arial"/>
          <w:sz w:val="24"/>
          <w:szCs w:val="24"/>
        </w:rPr>
        <w:t>Нижнемордокского  сельсовета Глушковского  района (адрес:</w:t>
      </w:r>
      <w:r w:rsidR="00233E6F" w:rsidRPr="00D37A25">
        <w:rPr>
          <w:rFonts w:ascii="Arial" w:hAnsi="Arial" w:cs="Arial"/>
          <w:color w:val="000000"/>
          <w:sz w:val="24"/>
          <w:szCs w:val="24"/>
        </w:rPr>
        <w:t xml:space="preserve"> 307456 , Курская область, Глушковский район, с.Нижний Мордок,  ул. Сове</w:t>
      </w:r>
      <w:r w:rsidR="00233E6F" w:rsidRPr="00D37A25">
        <w:rPr>
          <w:rFonts w:ascii="Arial" w:hAnsi="Arial" w:cs="Arial"/>
          <w:color w:val="000000"/>
          <w:sz w:val="24"/>
          <w:szCs w:val="24"/>
        </w:rPr>
        <w:t>т</w:t>
      </w:r>
      <w:r w:rsidR="00233E6F" w:rsidRPr="00D37A25">
        <w:rPr>
          <w:rFonts w:ascii="Arial" w:hAnsi="Arial" w:cs="Arial"/>
          <w:color w:val="000000"/>
          <w:sz w:val="24"/>
          <w:szCs w:val="24"/>
        </w:rPr>
        <w:t>ская, д. 1.</w:t>
      </w:r>
      <w:r w:rsidR="00233E6F" w:rsidRPr="00D37A25">
        <w:rPr>
          <w:rFonts w:ascii="Arial" w:hAnsi="Arial" w:cs="Arial"/>
          <w:sz w:val="24"/>
          <w:szCs w:val="24"/>
        </w:rPr>
        <w:t>,телефон: 8 (47132)3-14-24.</w:t>
      </w:r>
    </w:p>
    <w:p w:rsidR="008313A9" w:rsidRPr="00D37A25" w:rsidRDefault="008313A9" w:rsidP="008313A9">
      <w:pPr>
        <w:autoSpaceDE w:val="0"/>
        <w:autoSpaceDN w:val="0"/>
        <w:adjustRightInd w:val="0"/>
        <w:spacing w:line="312" w:lineRule="atLeast"/>
        <w:ind w:firstLine="284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5.4. Порядок подачи и рассмотрения жалобы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</w:t>
      </w:r>
      <w:r w:rsidRPr="00D37A25">
        <w:rPr>
          <w:rFonts w:ascii="Arial" w:hAnsi="Arial" w:cs="Arial"/>
          <w:sz w:val="24"/>
          <w:szCs w:val="24"/>
        </w:rPr>
        <w:t>к</w:t>
      </w:r>
      <w:r w:rsidRPr="00D37A25">
        <w:rPr>
          <w:rFonts w:ascii="Arial" w:hAnsi="Arial" w:cs="Arial"/>
          <w:sz w:val="24"/>
          <w:szCs w:val="24"/>
        </w:rPr>
        <w:t>тронной форме в Администрацию. Жалобы на решения, принятые специал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стом Администрации, подаются в Администрацию</w:t>
      </w:r>
      <w:r w:rsidR="00233E6F" w:rsidRPr="00D37A25">
        <w:rPr>
          <w:rFonts w:ascii="Arial" w:hAnsi="Arial" w:cs="Arial"/>
          <w:sz w:val="24"/>
          <w:szCs w:val="24"/>
        </w:rPr>
        <w:t xml:space="preserve"> Нижнемордокского </w:t>
      </w:r>
      <w:r w:rsidR="00121D15" w:rsidRPr="00D37A25">
        <w:rPr>
          <w:rFonts w:ascii="Arial" w:hAnsi="Arial" w:cs="Arial"/>
          <w:sz w:val="24"/>
          <w:szCs w:val="24"/>
        </w:rPr>
        <w:t>сел</w:t>
      </w:r>
      <w:r w:rsidR="00121D15" w:rsidRPr="00D37A25">
        <w:rPr>
          <w:rFonts w:ascii="Arial" w:hAnsi="Arial" w:cs="Arial"/>
          <w:sz w:val="24"/>
          <w:szCs w:val="24"/>
        </w:rPr>
        <w:t>ь</w:t>
      </w:r>
      <w:r w:rsidR="00121D15" w:rsidRPr="00D37A25">
        <w:rPr>
          <w:rFonts w:ascii="Arial" w:hAnsi="Arial" w:cs="Arial"/>
          <w:sz w:val="24"/>
          <w:szCs w:val="24"/>
        </w:rPr>
        <w:t xml:space="preserve">совета  Глушковского </w:t>
      </w:r>
      <w:r w:rsidRPr="00D37A25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Жалоба может быть направлена: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1) по почте;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2) с использованием информационно-телекоммуникационной сети «И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тернет»:</w:t>
      </w:r>
    </w:p>
    <w:p w:rsidR="00233E6F" w:rsidRPr="00D37A25" w:rsidRDefault="008313A9" w:rsidP="00233E6F">
      <w:pPr>
        <w:widowControl w:val="0"/>
        <w:autoSpaceDE w:val="0"/>
        <w:autoSpaceDN w:val="0"/>
        <w:adjustRightInd w:val="0"/>
        <w:spacing w:line="240" w:lineRule="auto"/>
        <w:ind w:firstLine="284"/>
        <w:jc w:val="both"/>
        <w:outlineLvl w:val="1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на официальный сайт Администрации  Глушковского  района Курской 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ласти</w:t>
      </w:r>
      <w:r w:rsidR="00233E6F" w:rsidRPr="00D37A25">
        <w:rPr>
          <w:rFonts w:ascii="Arial" w:hAnsi="Arial" w:cs="Arial"/>
          <w:sz w:val="24"/>
          <w:szCs w:val="24"/>
        </w:rPr>
        <w:t xml:space="preserve">: </w:t>
      </w:r>
      <w:hyperlink r:id="rId44" w:history="1">
        <w:r w:rsidR="00233E6F" w:rsidRPr="00D37A25">
          <w:rPr>
            <w:rStyle w:val="a4"/>
            <w:rFonts w:ascii="Arial" w:hAnsi="Arial" w:cs="Arial"/>
            <w:sz w:val="24"/>
            <w:szCs w:val="24"/>
          </w:rPr>
          <w:t>http://glush.rkursk.ru</w:t>
        </w:r>
      </w:hyperlink>
      <w:r w:rsidR="00233E6F" w:rsidRPr="00D37A25">
        <w:rPr>
          <w:rFonts w:ascii="Arial" w:hAnsi="Arial" w:cs="Arial"/>
          <w:sz w:val="24"/>
          <w:szCs w:val="24"/>
        </w:rPr>
        <w:t>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посредством федеральной государственной информационной системы «Единый портал государственных и муниципальных услуг (функций)» http://gosuslugi.ru;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на официальный сайт Администрации Курской области http://adm.rkursk.ru,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3) принята при личном приеме заявителя.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Жалоба может быть подана заявителем: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через областное бюджетное учреждение «Многофункциональный центр предоставления государственных и муниципальных услуг». При поступлении жалобы многофункциональный центр обеспечивает ее передачу в уполном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ченный на ее рассмотрение орган.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Все жалобы фиксируются в журнале учета.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Личный прием заявителей по вопросам обжалования решения и (или) де</w:t>
      </w:r>
      <w:r w:rsidRPr="00D37A25">
        <w:rPr>
          <w:rFonts w:ascii="Arial" w:hAnsi="Arial" w:cs="Arial"/>
          <w:sz w:val="24"/>
          <w:szCs w:val="24"/>
        </w:rPr>
        <w:t>й</w:t>
      </w:r>
      <w:r w:rsidRPr="00D37A25">
        <w:rPr>
          <w:rFonts w:ascii="Arial" w:hAnsi="Arial" w:cs="Arial"/>
          <w:sz w:val="24"/>
          <w:szCs w:val="24"/>
        </w:rPr>
        <w:t>ствия (бездействия) Администрации</w:t>
      </w:r>
      <w:r w:rsidR="00233E6F" w:rsidRPr="00D37A25">
        <w:rPr>
          <w:rFonts w:ascii="Arial" w:hAnsi="Arial" w:cs="Arial"/>
          <w:sz w:val="24"/>
          <w:szCs w:val="24"/>
        </w:rPr>
        <w:t xml:space="preserve"> Нижнемордокского </w:t>
      </w:r>
      <w:r w:rsidRPr="00D37A25">
        <w:rPr>
          <w:rFonts w:ascii="Arial" w:hAnsi="Arial" w:cs="Arial"/>
          <w:sz w:val="24"/>
          <w:szCs w:val="24"/>
        </w:rPr>
        <w:t xml:space="preserve"> сельсовета  Глу</w:t>
      </w:r>
      <w:r w:rsidRPr="00D37A25">
        <w:rPr>
          <w:rFonts w:ascii="Arial" w:hAnsi="Arial" w:cs="Arial"/>
          <w:sz w:val="24"/>
          <w:szCs w:val="24"/>
        </w:rPr>
        <w:t>ш</w:t>
      </w:r>
      <w:r w:rsidRPr="00D37A25">
        <w:rPr>
          <w:rFonts w:ascii="Arial" w:hAnsi="Arial" w:cs="Arial"/>
          <w:sz w:val="24"/>
          <w:szCs w:val="24"/>
        </w:rPr>
        <w:t>ковского района Курской области и (или) ее должностных лиц осуществляе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 xml:space="preserve">ся Главой Администрации </w:t>
      </w:r>
      <w:r w:rsidR="00233E6F" w:rsidRPr="00D37A25">
        <w:rPr>
          <w:rFonts w:ascii="Arial" w:hAnsi="Arial" w:cs="Arial"/>
          <w:sz w:val="24"/>
          <w:szCs w:val="24"/>
        </w:rPr>
        <w:t xml:space="preserve">Нижнемордокского </w:t>
      </w:r>
      <w:r w:rsidRPr="00D37A25">
        <w:rPr>
          <w:rFonts w:ascii="Arial" w:hAnsi="Arial" w:cs="Arial"/>
          <w:sz w:val="24"/>
          <w:szCs w:val="24"/>
        </w:rPr>
        <w:t>сельсовета</w:t>
      </w:r>
      <w:r w:rsidR="00233E6F" w:rsidRPr="00D37A25">
        <w:rPr>
          <w:rFonts w:ascii="Arial" w:hAnsi="Arial" w:cs="Arial"/>
          <w:sz w:val="24"/>
          <w:szCs w:val="24"/>
        </w:rPr>
        <w:t xml:space="preserve"> </w:t>
      </w:r>
      <w:r w:rsidRPr="00D37A25">
        <w:rPr>
          <w:rFonts w:ascii="Arial" w:hAnsi="Arial" w:cs="Arial"/>
          <w:sz w:val="24"/>
          <w:szCs w:val="24"/>
        </w:rPr>
        <w:t>Глушковского  ра</w:t>
      </w:r>
      <w:r w:rsidRPr="00D37A25">
        <w:rPr>
          <w:rFonts w:ascii="Arial" w:hAnsi="Arial" w:cs="Arial"/>
          <w:sz w:val="24"/>
          <w:szCs w:val="24"/>
        </w:rPr>
        <w:t>й</w:t>
      </w:r>
      <w:r w:rsidRPr="00D37A25">
        <w:rPr>
          <w:rFonts w:ascii="Arial" w:hAnsi="Arial" w:cs="Arial"/>
          <w:sz w:val="24"/>
          <w:szCs w:val="24"/>
        </w:rPr>
        <w:t>она Курской области в часы приема заявителей.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Жалоба должна содержать: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наименование органа, предоставляющего муниципальную услугу, дол</w:t>
      </w:r>
      <w:r w:rsidRPr="00D37A25">
        <w:rPr>
          <w:rFonts w:ascii="Arial" w:hAnsi="Arial" w:cs="Arial"/>
          <w:sz w:val="24"/>
          <w:szCs w:val="24"/>
        </w:rPr>
        <w:t>ж</w:t>
      </w:r>
      <w:r w:rsidRPr="00D37A25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муниц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пального служащего, решения и действия (бездействие) которых обжалую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ся;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доставляющего муниципальную услугу, либо муниципального служащего;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- доводы, на основании которых заявитель не согласен с решением и де</w:t>
      </w:r>
      <w:r w:rsidRPr="00D37A25">
        <w:rPr>
          <w:rFonts w:ascii="Arial" w:hAnsi="Arial" w:cs="Arial"/>
          <w:sz w:val="24"/>
          <w:szCs w:val="24"/>
        </w:rPr>
        <w:t>й</w:t>
      </w:r>
      <w:r w:rsidRPr="00D37A25">
        <w:rPr>
          <w:rFonts w:ascii="Arial" w:hAnsi="Arial" w:cs="Arial"/>
          <w:sz w:val="24"/>
          <w:szCs w:val="24"/>
        </w:rPr>
        <w:t>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ты (при наличии), подтверждающие доводы заявителя, либо их копии.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Под обращением, жалобой заявитель ставит личную подпись и дату.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D37A25">
        <w:rPr>
          <w:rFonts w:ascii="Arial" w:hAnsi="Arial" w:cs="Arial"/>
          <w:sz w:val="24"/>
          <w:szCs w:val="24"/>
        </w:rPr>
        <w:t>л</w:t>
      </w:r>
      <w:r w:rsidRPr="00D37A25">
        <w:rPr>
          <w:rFonts w:ascii="Arial" w:hAnsi="Arial" w:cs="Arial"/>
          <w:sz w:val="24"/>
          <w:szCs w:val="24"/>
        </w:rPr>
        <w:t>номочия на осуществление действий от имени заявителя, может быть пре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>ставлена: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8313A9" w:rsidRPr="00D37A25" w:rsidRDefault="008313A9" w:rsidP="00D37A2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</w:t>
      </w:r>
      <w:r w:rsidRPr="00D37A25">
        <w:rPr>
          <w:rFonts w:ascii="Arial" w:hAnsi="Arial" w:cs="Arial"/>
          <w:sz w:val="24"/>
          <w:szCs w:val="24"/>
        </w:rPr>
        <w:t>е</w:t>
      </w:r>
      <w:r w:rsidR="00D37A25">
        <w:rPr>
          <w:rFonts w:ascii="Arial" w:hAnsi="Arial" w:cs="Arial"/>
          <w:sz w:val="24"/>
          <w:szCs w:val="24"/>
        </w:rPr>
        <w:t>ских лиц)</w:t>
      </w:r>
    </w:p>
    <w:p w:rsidR="008313A9" w:rsidRPr="00D37A25" w:rsidRDefault="008313A9" w:rsidP="00D37A25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5.5. Сроки рассмотрения жалобы</w:t>
      </w:r>
    </w:p>
    <w:p w:rsidR="008313A9" w:rsidRPr="00D37A25" w:rsidRDefault="008313A9" w:rsidP="00D37A2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рации, а в случае обжалования отказа органа, предоставляющего муниц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пальную услугу, должностного лица органа, предоставляющего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ную услугу, в приеме документов у заявителя либо в исправлении допуще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ных опечаток и ошибок или в случае обжалования нарушения установленн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го срока таких исправлений – в течение пяти рабочих дней со дня ее регис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рации.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вом Российской Федерации</w:t>
      </w: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Оснований для приостановления рассмотрения жалобы законодательс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вом Российской Федерации не предусмотрено.</w:t>
      </w:r>
    </w:p>
    <w:p w:rsidR="008313A9" w:rsidRPr="00D37A25" w:rsidRDefault="008313A9" w:rsidP="008313A9">
      <w:pPr>
        <w:autoSpaceDE w:val="0"/>
        <w:autoSpaceDN w:val="0"/>
        <w:adjustRightInd w:val="0"/>
        <w:spacing w:line="240" w:lineRule="auto"/>
        <w:ind w:left="5040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5.7. Результат рассмотрения  жалобы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По результатам рассмотрения жалобы орган, предоставляющий муниц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пальную услугу, принимает одно из следующих решений: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гу, опечаток и ошибок в выданных в результате предоставления муниц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пальной услуги документах, возврата заявителю денежных средств, взим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ние которых не предусмотрено нормативными правовыми актами Российской Федерации, нормативными правовыми актами Курской области,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ными правовыми актами, а также в иных формах;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отказывает в удовлетворении жалобы.</w:t>
      </w:r>
    </w:p>
    <w:p w:rsidR="002074E9" w:rsidRPr="00D37A25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Ответ на жалобу не дается в следующих случаях:</w:t>
      </w:r>
    </w:p>
    <w:p w:rsidR="002074E9" w:rsidRPr="00D37A25" w:rsidRDefault="002074E9" w:rsidP="002074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наличие в жалобе нецензурных либо оскорбительных выражений, у</w:t>
      </w:r>
      <w:r w:rsidRPr="00D37A25">
        <w:rPr>
          <w:rFonts w:ascii="Arial" w:hAnsi="Arial" w:cs="Arial"/>
          <w:sz w:val="24"/>
          <w:szCs w:val="24"/>
        </w:rPr>
        <w:t>г</w:t>
      </w:r>
      <w:r w:rsidRPr="00D37A25">
        <w:rPr>
          <w:rFonts w:ascii="Arial" w:hAnsi="Arial" w:cs="Arial"/>
          <w:sz w:val="24"/>
          <w:szCs w:val="24"/>
        </w:rPr>
        <w:t>роз жизни, здоровью и имуществу должностного лица, а также членов его семьи;</w:t>
      </w:r>
    </w:p>
    <w:p w:rsidR="002074E9" w:rsidRPr="00D37A25" w:rsidRDefault="002074E9" w:rsidP="002074E9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37A25">
        <w:rPr>
          <w:rFonts w:ascii="Arial" w:hAnsi="Arial" w:cs="Arial"/>
          <w:sz w:val="24"/>
          <w:szCs w:val="24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074E9" w:rsidRPr="00D37A25" w:rsidRDefault="002074E9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</w:p>
    <w:p w:rsidR="006E520C" w:rsidRPr="00D37A25" w:rsidRDefault="006E520C" w:rsidP="006E520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ный орган, орган местного самоуправления или должностному лицу в соо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ветствии с их компетенцией, о чем в течение 7 календарных дней со дня р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гистрации жалобы сообщается гражданину, направившему жалобу, если его фамилия и почтовый адрес поддаются прочтению.</w:t>
      </w:r>
    </w:p>
    <w:p w:rsidR="008313A9" w:rsidRPr="00D37A25" w:rsidRDefault="008313A9" w:rsidP="008313A9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>5.8. Порядок информирования заявителя о результатах рассмотрения жалобы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Не позднее дня, следующего за днем принятия решения по жалобе, заяв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телю в письменной форме и по желанию заявителя в электронной форме н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правляется мотивированный ответ о результатах рассмотрения жалобы.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8313A9" w:rsidRPr="00D37A25" w:rsidRDefault="008313A9" w:rsidP="00121D15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5.9. Порядок обжалования решения по жалобе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В случае если заявитель не удовлетворен решением, принятым в ходе рассмотрения жалобы лицами, уполномоченными на рассмотрение жалобы, или решение ими не было принято, то заявитель вправе обжаловать прин</w:t>
      </w:r>
      <w:r w:rsidRPr="00D37A25">
        <w:rPr>
          <w:rFonts w:ascii="Arial" w:hAnsi="Arial" w:cs="Arial"/>
          <w:sz w:val="24"/>
          <w:szCs w:val="24"/>
        </w:rPr>
        <w:t>я</w:t>
      </w:r>
      <w:r w:rsidRPr="00D37A25">
        <w:rPr>
          <w:rFonts w:ascii="Arial" w:hAnsi="Arial" w:cs="Arial"/>
          <w:sz w:val="24"/>
          <w:szCs w:val="24"/>
        </w:rPr>
        <w:t>тое решение или действия (бездействие) в судебном порядке в соответствии с законодательством Российской Федерации.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5.10. Право заявителя на получение информации и документов, нео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ходимых для обоснования и рассмотрения жалобы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необх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димых для обоснования и рассмотрения жалобы.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hd w:val="clear" w:color="auto" w:fill="FFFFFF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5.11.Способы информирования заявителя о порядке подачи и рассмо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рения жалобы.</w:t>
      </w:r>
    </w:p>
    <w:p w:rsidR="008313A9" w:rsidRPr="00D37A25" w:rsidRDefault="008313A9" w:rsidP="008313A9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ных услуг (функций)» (</w:t>
      </w:r>
      <w:hyperlink r:id="rId45" w:history="1">
        <w:r w:rsidRPr="00D37A25">
          <w:rPr>
            <w:rFonts w:ascii="Arial" w:hAnsi="Arial" w:cs="Arial"/>
            <w:sz w:val="24"/>
            <w:szCs w:val="24"/>
          </w:rPr>
          <w:t>www.gosuslugi.ru</w:t>
        </w:r>
      </w:hyperlink>
      <w:r w:rsidRPr="00D37A25">
        <w:rPr>
          <w:rFonts w:ascii="Arial" w:hAnsi="Arial" w:cs="Arial"/>
          <w:sz w:val="24"/>
          <w:szCs w:val="24"/>
        </w:rPr>
        <w:t>), в региональной государственной информационной системе «Портал государственных и муниципальных услуг (функций) Курской области» (</w:t>
      </w:r>
      <w:hyperlink r:id="rId46" w:history="1">
        <w:r w:rsidRPr="00D37A25">
          <w:rPr>
            <w:rStyle w:val="a4"/>
            <w:rFonts w:ascii="Arial" w:hAnsi="Arial" w:cs="Arial"/>
            <w:sz w:val="24"/>
            <w:szCs w:val="24"/>
          </w:rPr>
          <w:t>www.rpgu.rkursk.ru</w:t>
        </w:r>
      </w:hyperlink>
      <w:r w:rsidRPr="00D37A25">
        <w:rPr>
          <w:rFonts w:ascii="Arial" w:hAnsi="Arial" w:cs="Arial"/>
          <w:sz w:val="24"/>
          <w:szCs w:val="24"/>
        </w:rPr>
        <w:t>), на официальном сайте А</w:t>
      </w:r>
      <w:r w:rsidRPr="00D37A25">
        <w:rPr>
          <w:rFonts w:ascii="Arial" w:hAnsi="Arial" w:cs="Arial"/>
          <w:sz w:val="24"/>
          <w:szCs w:val="24"/>
        </w:rPr>
        <w:t>д</w:t>
      </w:r>
      <w:r w:rsidRPr="00D37A25">
        <w:rPr>
          <w:rFonts w:ascii="Arial" w:hAnsi="Arial" w:cs="Arial"/>
          <w:sz w:val="24"/>
          <w:szCs w:val="24"/>
        </w:rPr>
        <w:t xml:space="preserve">министрации  Глушковского района, на официальномсайте Администрации Курской области. </w:t>
      </w:r>
    </w:p>
    <w:p w:rsidR="008313A9" w:rsidRPr="00D37A25" w:rsidRDefault="008313A9" w:rsidP="00121D15">
      <w:pPr>
        <w:shd w:val="clear" w:color="auto" w:fill="FFFFFF"/>
        <w:spacing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Консультирование заявителей о порядке обжалования решений и дейс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вий (бездействия) Администрации и его должностных лиц, осуществляется, в том числе по телефону либо при личном приеме.</w:t>
      </w:r>
    </w:p>
    <w:p w:rsidR="008313A9" w:rsidRPr="00D37A25" w:rsidRDefault="008313A9" w:rsidP="008313A9">
      <w:pPr>
        <w:shd w:val="clear" w:color="auto" w:fill="FFFFFF"/>
        <w:spacing w:line="240" w:lineRule="auto"/>
        <w:ind w:firstLine="284"/>
        <w:rPr>
          <w:rFonts w:ascii="Arial" w:hAnsi="Arial" w:cs="Arial"/>
          <w:sz w:val="24"/>
          <w:szCs w:val="24"/>
        </w:rPr>
      </w:pPr>
    </w:p>
    <w:p w:rsidR="008313A9" w:rsidRPr="00D37A25" w:rsidRDefault="008313A9" w:rsidP="008313A9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8313A9" w:rsidRPr="00D37A25" w:rsidRDefault="008313A9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33E6F" w:rsidRPr="00D37A25" w:rsidRDefault="00233E6F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33E6F" w:rsidRDefault="00233E6F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37A25" w:rsidRPr="00D37A25" w:rsidRDefault="00D37A2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121D15" w:rsidRPr="00D37A25" w:rsidRDefault="00121D15" w:rsidP="00A2436F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A2436F">
      <w:pPr>
        <w:spacing w:after="0" w:line="240" w:lineRule="auto"/>
        <w:ind w:left="3828"/>
        <w:jc w:val="center"/>
        <w:rPr>
          <w:rFonts w:ascii="Arial" w:hAnsi="Arial" w:cs="Arial"/>
          <w:color w:val="00000A"/>
          <w:sz w:val="24"/>
          <w:szCs w:val="24"/>
        </w:rPr>
      </w:pPr>
      <w:bookmarkStart w:id="1" w:name="_GoBack"/>
      <w:bookmarkEnd w:id="1"/>
      <w:r w:rsidRPr="00D37A25">
        <w:rPr>
          <w:rFonts w:ascii="Arial" w:hAnsi="Arial" w:cs="Arial"/>
          <w:sz w:val="24"/>
          <w:szCs w:val="24"/>
          <w:lang w:eastAsia="ar-SA"/>
        </w:rPr>
        <w:t>Приложение №1</w:t>
      </w:r>
    </w:p>
    <w:p w:rsidR="00B23EA0" w:rsidRPr="00D37A25" w:rsidRDefault="00B23EA0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D37A25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23EA0" w:rsidRPr="00D37A25" w:rsidRDefault="00B23EA0" w:rsidP="00A2436F">
      <w:pPr>
        <w:suppressAutoHyphens/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  <w:r w:rsidRPr="00D37A25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23EA0" w:rsidRPr="00D37A25" w:rsidRDefault="00B23EA0" w:rsidP="00860ABA">
      <w:pPr>
        <w:widowControl w:val="0"/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«Предоставление земельных участков, н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ходящихся в муниципальной собственн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сти, и (или) государственная собственность на которые не разграничена, на  террит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рии сельского поселения  гражданам для индивидуального жилищного строительс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ва, ведения личного подсобного хозяйства в границах населенного пункта, садоводс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ва, дачного хозяйства, гражданам и крест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янским (фермерским) хозяйствам для ос</w:t>
      </w:r>
      <w:r w:rsidRPr="00D37A25">
        <w:rPr>
          <w:rFonts w:ascii="Arial" w:hAnsi="Arial" w:cs="Arial"/>
          <w:sz w:val="24"/>
          <w:szCs w:val="24"/>
        </w:rPr>
        <w:t>у</w:t>
      </w:r>
      <w:r w:rsidRPr="00D37A25">
        <w:rPr>
          <w:rFonts w:ascii="Arial" w:hAnsi="Arial" w:cs="Arial"/>
          <w:sz w:val="24"/>
          <w:szCs w:val="24"/>
        </w:rPr>
        <w:t>ществления крестьянским (фермерским) хозяйствам его деятельности»</w:t>
      </w:r>
    </w:p>
    <w:p w:rsidR="00B23EA0" w:rsidRPr="00D37A25" w:rsidRDefault="00B23EA0" w:rsidP="00E54C62">
      <w:pPr>
        <w:suppressAutoHyphens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B23EA0" w:rsidRPr="00D37A25" w:rsidRDefault="00B23EA0" w:rsidP="00E54C62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E54C62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D37A25">
        <w:rPr>
          <w:rFonts w:ascii="Arial" w:hAnsi="Arial" w:cs="Arial"/>
          <w:bCs/>
          <w:sz w:val="24"/>
          <w:szCs w:val="24"/>
          <w:lang w:eastAsia="ar-SA"/>
        </w:rPr>
        <w:t>БЛОК-СХЕМА</w:t>
      </w:r>
    </w:p>
    <w:p w:rsidR="00B23EA0" w:rsidRPr="00D37A25" w:rsidRDefault="00B23EA0" w:rsidP="00577BE0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  <w:r w:rsidRPr="00D37A25">
        <w:rPr>
          <w:rFonts w:ascii="Arial" w:hAnsi="Arial" w:cs="Arial"/>
          <w:bCs/>
          <w:sz w:val="24"/>
          <w:szCs w:val="24"/>
          <w:lang w:eastAsia="ar-SA"/>
        </w:rPr>
        <w:t>предоставления муниципальной услуги</w:t>
      </w:r>
    </w:p>
    <w:p w:rsidR="00B23EA0" w:rsidRPr="00D37A25" w:rsidRDefault="00B23EA0" w:rsidP="00B320B7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ственности, и (или) государственная собственность на которые не разгран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ским (фермерским) хозяйствам для осуществления крестьянским (ферме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ским) хозяйствам его деятельности»</w:t>
      </w:r>
    </w:p>
    <w:p w:rsidR="00B23EA0" w:rsidRPr="00D37A25" w:rsidRDefault="00F43A53" w:rsidP="00FC0B8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1F497D"/>
          <w:sz w:val="24"/>
          <w:szCs w:val="24"/>
          <w:u w:val="single"/>
        </w:rPr>
      </w:pPr>
      <w:r w:rsidRPr="00F43A53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25164953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<v:textbox inset="7.45pt,3.85pt,7.45pt,3.85pt">
              <w:txbxContent>
                <w:p w:rsidR="008B0871" w:rsidRPr="00231C3E" w:rsidRDefault="008B0871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23EA0" w:rsidRPr="00D37A25" w:rsidRDefault="00B23EA0" w:rsidP="0076338F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D37A25" w:rsidRDefault="00F43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3" o:spid="_x0000_s1042" style="position:absolute;left:0;text-align:left;z-index:251660800;visibility:visibl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<v:stroke endarrow="block" joinstyle="miter"/>
          </v:line>
        </w:pict>
      </w:r>
    </w:p>
    <w:p w:rsidR="00B23EA0" w:rsidRPr="00D37A25" w:rsidRDefault="00F43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4" o:spid="_x0000_s1027" type="#_x0000_t202" style="position:absolute;left:0;text-align:left;margin-left:48pt;margin-top:8.75pt;width:396.85pt;height:35.7pt;z-index: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<v:textbox inset="7.45pt,3.85pt,7.45pt,3.85pt">
              <w:txbxContent>
                <w:p w:rsidR="008B0871" w:rsidRPr="00231C3E" w:rsidRDefault="008B0871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23EA0" w:rsidRPr="00D37A25" w:rsidRDefault="00F43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Line 5" o:spid="_x0000_s1041" style="position:absolute;left:0;text-align:left;z-index:251650560;visibility:visibl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<v:stroke endarrow="block" joinstyle="miter"/>
          </v:line>
        </w:pict>
      </w:r>
    </w:p>
    <w:p w:rsidR="00B23EA0" w:rsidRPr="00D37A25" w:rsidRDefault="00F43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8" o:spid="_x0000_s1028" type="#_x0000_t202" style="position:absolute;left:0;text-align:left;margin-left:-30pt;margin-top:23.15pt;width:26.95pt;height:25.75pt;z-index:25165260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<v:textbox inset="7.45pt,3.85pt,7.45pt,3.85pt">
              <w:txbxContent>
                <w:p w:rsidR="008B0871" w:rsidRPr="002B5CF3" w:rsidRDefault="008B0871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1" o:spid="_x0000_s1029" type="#_x0000_t202" style="position:absolute;left:0;text-align:left;margin-left:460.35pt;margin-top:21.45pt;width:36.1pt;height:21.8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<v:textbox inset="7.45pt,3.85pt,7.45pt,3.85pt">
              <w:txbxContent>
                <w:p w:rsidR="008B0871" w:rsidRPr="00231C3E" w:rsidRDefault="008B0871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6" o:spid="_x0000_s1030" type="#_x0000_t202" style="position:absolute;left:0;text-align:left;margin-left:51pt;margin-top:9.35pt;width:393.85pt;height:39.55pt;z-index:25165158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<v:textbox inset="7.45pt,3.85pt,7.45pt,3.85pt">
              <w:txbxContent>
                <w:p w:rsidR="008B0871" w:rsidRPr="00231C3E" w:rsidRDefault="008B0871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пальной  услуги иоформление результатовмуниципальной услуги </w:t>
                  </w:r>
                </w:p>
              </w:txbxContent>
            </v:textbox>
          </v:shape>
        </w:pict>
      </w:r>
    </w:p>
    <w:p w:rsidR="00B23EA0" w:rsidRPr="00D37A25" w:rsidRDefault="00F43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40" type="#_x0000_t32" style="position:absolute;left:0;text-align:left;margin-left:-3.05pt;margin-top:4.35pt;width:51.05pt;height:0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</w:pict>
      </w:r>
      <w:r>
        <w:rPr>
          <w:rFonts w:ascii="Arial" w:hAnsi="Arial" w:cs="Arial"/>
          <w:noProof/>
          <w:sz w:val="24"/>
          <w:szCs w:val="24"/>
        </w:rPr>
        <w:pict>
          <v:shape id="AutoShape 23" o:spid="_x0000_s1039" type="#_x0000_t32" style="position:absolute;left:0;text-align:left;margin-left:472.55pt;margin-top:13.6pt;width:13.7pt;height:30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AutoShape 24" o:spid="_x0000_s1038" type="#_x0000_t32" style="position:absolute;left:0;text-align:left;margin-left:405.9pt;margin-top:13.6pt;width:66.65pt;height:30pt;flip:x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line id="Line 9" o:spid="_x0000_s1037" style="position:absolute;left:0;text-align:left;z-index:251653632;visibility:visibl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<v:stroke endarrow="block" joinstyle="miter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Line 14" o:spid="_x0000_s1036" style="position:absolute;left:0;text-align:left;z-index:251654656;visibility:visibl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<v:stroke joinstyle="miter"/>
          </v:line>
        </w:pict>
      </w:r>
    </w:p>
    <w:p w:rsidR="00B23EA0" w:rsidRPr="00D37A25" w:rsidRDefault="00F43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6" o:spid="_x0000_s1031" type="#_x0000_t202" style="position:absolute;left:0;text-align:left;margin-left:403.05pt;margin-top:13.95pt;width:79.6pt;height:85.65pt;z-index:25165875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<v:textbox inset="7.45pt,3.85pt,7.45pt,3.85pt">
              <w:txbxContent>
                <w:p w:rsidR="008B0871" w:rsidRPr="00231C3E" w:rsidRDefault="008B0871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</w:t>
                  </w:r>
                  <w:r w:rsidRPr="00231C3E">
                    <w:rPr>
                      <w:rFonts w:ascii="Times New Roman" w:hAnsi="Times New Roman" w:cs="Times New Roman"/>
                    </w:rPr>
                    <w:t>я</w:t>
                  </w:r>
                  <w:r w:rsidRPr="00231C3E">
                    <w:rPr>
                      <w:rFonts w:ascii="Times New Roman" w:hAnsi="Times New Roman" w:cs="Times New Roman"/>
                    </w:rPr>
                    <w:t>зи с несоо</w:t>
                  </w:r>
                  <w:r w:rsidRPr="00231C3E">
                    <w:rPr>
                      <w:rFonts w:ascii="Times New Roman" w:hAnsi="Times New Roman" w:cs="Times New Roman"/>
                    </w:rPr>
                    <w:t>т</w:t>
                  </w:r>
                  <w:r w:rsidRPr="00231C3E">
                    <w:rPr>
                      <w:rFonts w:ascii="Times New Roman" w:hAnsi="Times New Roman" w:cs="Times New Roman"/>
                    </w:rPr>
                    <w:t>ветствием документов</w:t>
                  </w:r>
                </w:p>
                <w:p w:rsidR="008B0871" w:rsidRDefault="008B0871" w:rsidP="0076338F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Text Box 10" o:spid="_x0000_s1032" type="#_x0000_t202" style="position:absolute;left:0;text-align:left;margin-left:282.75pt;margin-top:13.95pt;width:114.55pt;height:85.6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<v:textbox inset="7.45pt,3.85pt,7.45pt,3.85pt">
              <w:txbxContent>
                <w:p w:rsidR="008B0871" w:rsidRPr="00231C3E" w:rsidRDefault="008B0871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уведо</w:t>
                  </w:r>
                  <w:r w:rsidRPr="00231C3E">
                    <w:rPr>
                      <w:rFonts w:ascii="Times New Roman" w:hAnsi="Times New Roman" w:cs="Times New Roman"/>
                    </w:rPr>
                    <w:t>м</w:t>
                  </w:r>
                  <w:r w:rsidRPr="00231C3E">
                    <w:rPr>
                      <w:rFonts w:ascii="Times New Roman" w:hAnsi="Times New Roman" w:cs="Times New Roman"/>
                    </w:rPr>
                    <w:t>ления о приостано</w:t>
                  </w:r>
                  <w:r w:rsidRPr="00231C3E">
                    <w:rPr>
                      <w:rFonts w:ascii="Times New Roman" w:hAnsi="Times New Roman" w:cs="Times New Roman"/>
                    </w:rPr>
                    <w:t>в</w:t>
                  </w:r>
                  <w:r w:rsidRPr="00231C3E">
                    <w:rPr>
                      <w:rFonts w:ascii="Times New Roman" w:hAnsi="Times New Roman" w:cs="Times New Roman"/>
                    </w:rPr>
                    <w:t>лении, при непо</w:t>
                  </w:r>
                  <w:r w:rsidRPr="00231C3E">
                    <w:rPr>
                      <w:rFonts w:ascii="Times New Roman" w:hAnsi="Times New Roman" w:cs="Times New Roman"/>
                    </w:rPr>
                    <w:t>л</w:t>
                  </w:r>
                  <w:r w:rsidRPr="00231C3E">
                    <w:rPr>
                      <w:rFonts w:ascii="Times New Roman" w:hAnsi="Times New Roman" w:cs="Times New Roman"/>
                    </w:rPr>
                    <w:t>ном пакете</w:t>
                  </w:r>
                </w:p>
                <w:p w:rsidR="008B0871" w:rsidRDefault="008B0871" w:rsidP="0076338F"/>
              </w:txbxContent>
            </v:textbox>
          </v:shape>
        </w:pict>
      </w:r>
    </w:p>
    <w:p w:rsidR="00B23EA0" w:rsidRPr="00D37A25" w:rsidRDefault="00F43A53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Text Box 12" o:spid="_x0000_s1033" type="#_x0000_t202" style="position:absolute;left:0;text-align:left;margin-left:-41.9pt;margin-top:-.35pt;width:311.7pt;height:161.8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<v:textbox inset="7.45pt,3.85pt,7.45pt,3.85pt">
              <w:txbxContent>
                <w:p w:rsidR="008B0871" w:rsidRPr="00BE07D1" w:rsidRDefault="008B0871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</w:t>
                  </w:r>
                  <w:r w:rsidRPr="00BE07D1">
                    <w:rPr>
                      <w:rFonts w:ascii="Times New Roman" w:hAnsi="Times New Roman" w:cs="Times New Roman"/>
                    </w:rPr>
                    <w:t>я</w:t>
                  </w:r>
                  <w:r w:rsidRPr="00BE07D1">
                    <w:rPr>
                      <w:rFonts w:ascii="Times New Roman" w:hAnsi="Times New Roman" w:cs="Times New Roman"/>
                    </w:rPr>
                    <w:t>тия решения о предоставлении земельного участка:</w:t>
                  </w:r>
                </w:p>
                <w:p w:rsidR="008B0871" w:rsidRPr="00BE07D1" w:rsidRDefault="008B087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</w:t>
                  </w:r>
                  <w:r w:rsidRPr="00BE07D1">
                    <w:rPr>
                      <w:rFonts w:ascii="Times New Roman" w:hAnsi="Times New Roman" w:cs="Times New Roman"/>
                    </w:rPr>
                    <w:t>у</w:t>
                  </w:r>
                  <w:r w:rsidRPr="00BE07D1">
                    <w:rPr>
                      <w:rFonts w:ascii="Times New Roman" w:hAnsi="Times New Roman" w:cs="Times New Roman"/>
                    </w:rPr>
                    <w:t>ментов;</w:t>
                  </w:r>
                </w:p>
                <w:p w:rsidR="008B0871" w:rsidRPr="00BE07D1" w:rsidRDefault="008B087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ния земельного участка в аренду;</w:t>
                  </w:r>
                </w:p>
                <w:p w:rsidR="008B0871" w:rsidRPr="00BE07D1" w:rsidRDefault="008B087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</w:t>
                  </w:r>
                  <w:r w:rsidRPr="00BE07D1">
                    <w:rPr>
                      <w:rFonts w:ascii="Times New Roman" w:hAnsi="Times New Roman" w:cs="Times New Roman"/>
                    </w:rPr>
                    <w:t>а</w:t>
                  </w:r>
                  <w:r w:rsidRPr="00BE07D1">
                    <w:rPr>
                      <w:rFonts w:ascii="Times New Roman" w:hAnsi="Times New Roman" w:cs="Times New Roman"/>
                    </w:rPr>
                    <w:t>новления о предоставлении земельного участка (если по ист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чении 30 дней с момента публикации подано одно заявление);</w:t>
                  </w:r>
                </w:p>
                <w:p w:rsidR="008B0871" w:rsidRPr="00BE07D1" w:rsidRDefault="008B087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8B0871" w:rsidRPr="00BE07D1" w:rsidRDefault="008B0871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</w:t>
                  </w:r>
                  <w:r w:rsidRPr="00BE07D1">
                    <w:rPr>
                      <w:rFonts w:ascii="Times New Roman" w:hAnsi="Times New Roman" w:cs="Times New Roman"/>
                    </w:rPr>
                    <w:t>у</w:t>
                  </w:r>
                  <w:r w:rsidRPr="00BE07D1">
                    <w:rPr>
                      <w:rFonts w:ascii="Times New Roman" w:hAnsi="Times New Roman" w:cs="Times New Roman"/>
                    </w:rPr>
                    <w:t>пли-продажи или аренды земельного участка</w:t>
                  </w:r>
                </w:p>
                <w:p w:rsidR="008B0871" w:rsidRPr="00BE07D1" w:rsidRDefault="008B0871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Pr="00D37A25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F43A53" w:rsidP="0076338F">
      <w:pPr>
        <w:pStyle w:val="a8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AutoShape 26" o:spid="_x0000_s1035" type="#_x0000_t32" style="position:absolute;margin-left:118.5pt;margin-top:13.25pt;width:.6pt;height:21.5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<v:stroke endarrow="block"/>
          </v:shape>
        </w:pict>
      </w:r>
    </w:p>
    <w:p w:rsidR="00B23EA0" w:rsidRPr="00D37A25" w:rsidRDefault="00B23EA0" w:rsidP="0076338F">
      <w:pPr>
        <w:pStyle w:val="a8"/>
        <w:rPr>
          <w:rFonts w:ascii="Arial" w:hAnsi="Arial" w:cs="Arial"/>
        </w:rPr>
      </w:pPr>
    </w:p>
    <w:p w:rsidR="00B23EA0" w:rsidRPr="00D37A25" w:rsidRDefault="00F43A53" w:rsidP="0076338F">
      <w:pPr>
        <w:pStyle w:val="a8"/>
        <w:rPr>
          <w:rFonts w:ascii="Arial" w:hAnsi="Arial" w:cs="Arial"/>
          <w:b/>
          <w:bCs/>
        </w:rPr>
      </w:pPr>
      <w:r w:rsidRPr="00F43A53">
        <w:rPr>
          <w:rFonts w:ascii="Arial" w:hAnsi="Arial" w:cs="Arial"/>
          <w:noProof/>
        </w:rPr>
        <w:pict>
          <v:shape id="Text Box 22" o:spid="_x0000_s1034" type="#_x0000_t202" style="position:absolute;margin-left:-45.75pt;margin-top:.6pt;width:348.1pt;height:43.4pt;z-index:25166182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<v:textbox inset="7.45pt,3.85pt,7.45pt,3.85pt">
              <w:txbxContent>
                <w:p w:rsidR="008B0871" w:rsidRPr="001F2F5C" w:rsidRDefault="008B0871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8B0871" w:rsidRDefault="008B0871" w:rsidP="00B96A5A"/>
                <w:p w:rsidR="008B0871" w:rsidRDefault="008B0871" w:rsidP="00B96A5A"/>
              </w:txbxContent>
            </v:textbox>
          </v:shape>
        </w:pict>
      </w:r>
    </w:p>
    <w:p w:rsidR="00B23EA0" w:rsidRPr="00D37A25" w:rsidRDefault="00B23EA0" w:rsidP="002B5CF3">
      <w:pPr>
        <w:pStyle w:val="a8"/>
        <w:tabs>
          <w:tab w:val="clear" w:pos="4677"/>
          <w:tab w:val="center" w:pos="4395"/>
        </w:tabs>
        <w:ind w:left="4253"/>
        <w:rPr>
          <w:rFonts w:ascii="Arial" w:hAnsi="Arial" w:cs="Arial"/>
        </w:rPr>
      </w:pPr>
    </w:p>
    <w:p w:rsidR="00B23EA0" w:rsidRPr="00D37A25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  <w:b/>
          <w:bCs/>
        </w:rPr>
      </w:pPr>
    </w:p>
    <w:p w:rsidR="00B23EA0" w:rsidRPr="00D37A25" w:rsidRDefault="00B23EA0" w:rsidP="00D37A25">
      <w:pPr>
        <w:pStyle w:val="a8"/>
        <w:tabs>
          <w:tab w:val="clear" w:pos="4677"/>
          <w:tab w:val="center" w:pos="4395"/>
        </w:tabs>
        <w:rPr>
          <w:rFonts w:ascii="Arial" w:hAnsi="Arial" w:cs="Arial"/>
          <w:b/>
          <w:bCs/>
        </w:rPr>
      </w:pPr>
    </w:p>
    <w:p w:rsidR="00B23EA0" w:rsidRPr="00D37A25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Arial" w:hAnsi="Arial" w:cs="Arial"/>
          <w:b/>
          <w:bCs/>
        </w:rPr>
      </w:pPr>
    </w:p>
    <w:p w:rsidR="00B23EA0" w:rsidRPr="00D37A25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Arial" w:hAnsi="Arial" w:cs="Arial"/>
        </w:rPr>
      </w:pPr>
      <w:r w:rsidRPr="00D37A25">
        <w:rPr>
          <w:rFonts w:ascii="Arial" w:hAnsi="Arial" w:cs="Arial"/>
        </w:rPr>
        <w:t>Приложение №2</w:t>
      </w:r>
    </w:p>
    <w:p w:rsidR="00B23EA0" w:rsidRPr="00D37A25" w:rsidRDefault="00B23EA0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D37A25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23EA0" w:rsidRPr="00D37A25" w:rsidRDefault="00B23EA0" w:rsidP="00577BE0">
      <w:pPr>
        <w:suppressAutoHyphens/>
        <w:spacing w:after="0" w:line="240" w:lineRule="auto"/>
        <w:ind w:left="4253"/>
        <w:jc w:val="center"/>
        <w:rPr>
          <w:rFonts w:ascii="Arial" w:hAnsi="Arial" w:cs="Arial"/>
          <w:sz w:val="24"/>
          <w:szCs w:val="24"/>
          <w:lang w:eastAsia="ar-SA"/>
        </w:rPr>
      </w:pPr>
      <w:r w:rsidRPr="00D37A25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23EA0" w:rsidRPr="00D37A25" w:rsidRDefault="00B23EA0" w:rsidP="00A2436F">
      <w:pPr>
        <w:widowControl w:val="0"/>
        <w:spacing w:after="0" w:line="240" w:lineRule="auto"/>
        <w:ind w:left="4253"/>
        <w:jc w:val="right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венности, и (или) государственная со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ственность на которые не разгранич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на, на  территории сельского поселения  гражданам для индивидуального ж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лищного строительства, ведения ли</w:t>
      </w:r>
      <w:r w:rsidRPr="00D37A25">
        <w:rPr>
          <w:rFonts w:ascii="Arial" w:hAnsi="Arial" w:cs="Arial"/>
          <w:sz w:val="24"/>
          <w:szCs w:val="24"/>
        </w:rPr>
        <w:t>ч</w:t>
      </w:r>
      <w:r w:rsidRPr="00D37A25">
        <w:rPr>
          <w:rFonts w:ascii="Arial" w:hAnsi="Arial" w:cs="Arial"/>
          <w:sz w:val="24"/>
          <w:szCs w:val="24"/>
        </w:rPr>
        <w:t>ного подсобного хозяйства в границах населенного пункта, садоводства, да</w:t>
      </w:r>
      <w:r w:rsidRPr="00D37A25">
        <w:rPr>
          <w:rFonts w:ascii="Arial" w:hAnsi="Arial" w:cs="Arial"/>
          <w:sz w:val="24"/>
          <w:szCs w:val="24"/>
        </w:rPr>
        <w:t>ч</w:t>
      </w:r>
      <w:r w:rsidRPr="00D37A25">
        <w:rPr>
          <w:rFonts w:ascii="Arial" w:hAnsi="Arial" w:cs="Arial"/>
          <w:sz w:val="24"/>
          <w:szCs w:val="24"/>
        </w:rPr>
        <w:lastRenderedPageBreak/>
        <w:t>ного хозяйства, гражданам и крестья</w:t>
      </w:r>
      <w:r w:rsidRPr="00D37A25">
        <w:rPr>
          <w:rFonts w:ascii="Arial" w:hAnsi="Arial" w:cs="Arial"/>
          <w:sz w:val="24"/>
          <w:szCs w:val="24"/>
        </w:rPr>
        <w:t>н</w:t>
      </w:r>
      <w:r w:rsidRPr="00D37A25">
        <w:rPr>
          <w:rFonts w:ascii="Arial" w:hAnsi="Arial" w:cs="Arial"/>
          <w:sz w:val="24"/>
          <w:szCs w:val="24"/>
        </w:rPr>
        <w:t>ским (фермерским) хозяйствам для осуществления крестьянским (ферме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>ским) хозяйствам его деятельности»</w:t>
      </w:r>
    </w:p>
    <w:p w:rsidR="00B23EA0" w:rsidRPr="00D37A25" w:rsidRDefault="00B23EA0" w:rsidP="00577BE0">
      <w:pPr>
        <w:ind w:left="4253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(наименование исполнительного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       органа государственной власти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   (или: органа местного самоуправления))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       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D37A25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 xml:space="preserve">                      о предварительном согласовании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 xml:space="preserve">                     предоставления земельного участка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На   основании   </w:t>
      </w:r>
      <w:hyperlink r:id="rId47" w:history="1">
        <w:r w:rsidRPr="00D37A25">
          <w:rPr>
            <w:rFonts w:ascii="Arial" w:hAnsi="Arial" w:cs="Arial"/>
            <w:sz w:val="24"/>
            <w:szCs w:val="24"/>
          </w:rPr>
          <w:t>ст.  39.15</w:t>
        </w:r>
      </w:hyperlink>
      <w:r w:rsidRPr="00D37A25">
        <w:rPr>
          <w:rFonts w:ascii="Arial" w:hAnsi="Arial" w:cs="Arial"/>
          <w:sz w:val="24"/>
          <w:szCs w:val="24"/>
        </w:rPr>
        <w:t xml:space="preserve">  Земельного   кодекса  Российской Федерации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тавления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расположенного по адресу: ____________________________________, кад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стровый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номер __________ (если границы такого земельного участка подлежат уто</w:t>
      </w:r>
      <w:r w:rsidRPr="00D37A25">
        <w:rPr>
          <w:rFonts w:ascii="Arial" w:hAnsi="Arial" w:cs="Arial"/>
          <w:sz w:val="24"/>
          <w:szCs w:val="24"/>
        </w:rPr>
        <w:t>ч</w:t>
      </w:r>
      <w:r w:rsidRPr="00D37A25">
        <w:rPr>
          <w:rFonts w:ascii="Arial" w:hAnsi="Arial" w:cs="Arial"/>
          <w:sz w:val="24"/>
          <w:szCs w:val="24"/>
        </w:rPr>
        <w:t>нению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в  соответствии  с   Федеральным   </w:t>
      </w:r>
      <w:hyperlink r:id="rId48" w:history="1">
        <w:r w:rsidRPr="00D37A25">
          <w:rPr>
            <w:rFonts w:ascii="Arial" w:hAnsi="Arial" w:cs="Arial"/>
            <w:sz w:val="24"/>
            <w:szCs w:val="24"/>
          </w:rPr>
          <w:t>законом</w:t>
        </w:r>
      </w:hyperlink>
      <w:r w:rsidRPr="00D37A25">
        <w:rPr>
          <w:rFonts w:ascii="Arial" w:hAnsi="Arial" w:cs="Arial"/>
          <w:sz w:val="24"/>
          <w:szCs w:val="24"/>
        </w:rPr>
        <w:t xml:space="preserve">   от   24.07.2007   N 221-ФЗ  "О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государственном кадастре недвижимости").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(Вариант: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На   основании  </w:t>
      </w:r>
      <w:hyperlink r:id="rId49" w:history="1">
        <w:r w:rsidRPr="00D37A25">
          <w:rPr>
            <w:rFonts w:ascii="Arial" w:hAnsi="Arial" w:cs="Arial"/>
            <w:sz w:val="24"/>
            <w:szCs w:val="24"/>
          </w:rPr>
          <w:t>ст.  39.15</w:t>
        </w:r>
      </w:hyperlink>
      <w:r w:rsidRPr="00D37A25">
        <w:rPr>
          <w:rFonts w:ascii="Arial" w:hAnsi="Arial" w:cs="Arial"/>
          <w:sz w:val="24"/>
          <w:szCs w:val="24"/>
        </w:rPr>
        <w:t xml:space="preserve">  Земельного  кодекса Российской Федерации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______________________ просит о предварительном согласовании предо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тавления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без проведения торгов земельного участка размером ________________________,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расположенного по адресу: ____________________________________, обр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зование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которого предусмотрено Решением ___________________________________________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(наименование органа исполнительной власти,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уполномоченного в области государственного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кадастрового учета недвижимого имущества 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ведения государственного кадастра недвижимости)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от "___"_________ ____ г. N ___.)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 xml:space="preserve">    Основание  предоставления  земельного  участка  без  проведения торгов: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(указать основания в соответствии с </w:t>
      </w:r>
      <w:hyperlink r:id="rId50" w:history="1">
        <w:r w:rsidRPr="00D37A25">
          <w:rPr>
            <w:rFonts w:ascii="Arial" w:hAnsi="Arial" w:cs="Arial"/>
            <w:sz w:val="24"/>
            <w:szCs w:val="24"/>
          </w:rPr>
          <w:t>п. 2 ст. 39.3</w:t>
        </w:r>
      </w:hyperlink>
      <w:r w:rsidRPr="00D37A25">
        <w:rPr>
          <w:rFonts w:ascii="Arial" w:hAnsi="Arial" w:cs="Arial"/>
          <w:sz w:val="24"/>
          <w:szCs w:val="24"/>
        </w:rPr>
        <w:t xml:space="preserve"> (или: </w:t>
      </w:r>
      <w:hyperlink r:id="rId51" w:history="1">
        <w:r w:rsidRPr="00D37A25">
          <w:rPr>
            <w:rFonts w:ascii="Arial" w:hAnsi="Arial" w:cs="Arial"/>
            <w:sz w:val="24"/>
            <w:szCs w:val="24"/>
          </w:rPr>
          <w:t>ст. 39.5</w:t>
        </w:r>
      </w:hyperlink>
      <w:r w:rsidRPr="00D37A25">
        <w:rPr>
          <w:rFonts w:ascii="Arial" w:hAnsi="Arial" w:cs="Arial"/>
          <w:sz w:val="24"/>
          <w:szCs w:val="24"/>
        </w:rPr>
        <w:t>/</w:t>
      </w:r>
    </w:p>
    <w:p w:rsidR="00B23EA0" w:rsidRPr="00D37A25" w:rsidRDefault="00F43A53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52" w:history="1">
        <w:r w:rsidR="00B23EA0" w:rsidRPr="00D37A25">
          <w:rPr>
            <w:rFonts w:ascii="Arial" w:hAnsi="Arial" w:cs="Arial"/>
            <w:sz w:val="24"/>
            <w:szCs w:val="24"/>
          </w:rPr>
          <w:t>п. 2 ст. 39.6</w:t>
        </w:r>
      </w:hyperlink>
      <w:r w:rsidR="00B23EA0" w:rsidRPr="00D37A25">
        <w:rPr>
          <w:rFonts w:ascii="Arial" w:hAnsi="Arial" w:cs="Arial"/>
          <w:sz w:val="24"/>
          <w:szCs w:val="24"/>
        </w:rPr>
        <w:t>/</w:t>
      </w:r>
      <w:hyperlink r:id="rId53" w:history="1">
        <w:r w:rsidR="00B23EA0" w:rsidRPr="00D37A25">
          <w:rPr>
            <w:rFonts w:ascii="Arial" w:hAnsi="Arial" w:cs="Arial"/>
            <w:sz w:val="24"/>
            <w:szCs w:val="24"/>
          </w:rPr>
          <w:t>п. 2 ст. 39.10</w:t>
        </w:r>
      </w:hyperlink>
      <w:r w:rsidR="00B23EA0" w:rsidRPr="00D37A25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__________________________ желает приобрести земельный участок на праве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______________________ для использования в</w:t>
      </w:r>
      <w:r w:rsidR="00D37A25">
        <w:rPr>
          <w:rFonts w:ascii="Arial" w:hAnsi="Arial" w:cs="Arial"/>
          <w:sz w:val="24"/>
          <w:szCs w:val="24"/>
        </w:rPr>
        <w:t xml:space="preserve"> целях __________</w:t>
      </w:r>
      <w:r w:rsidRPr="00D37A25">
        <w:rPr>
          <w:rFonts w:ascii="Arial" w:hAnsi="Arial" w:cs="Arial"/>
          <w:sz w:val="24"/>
          <w:szCs w:val="24"/>
        </w:rPr>
        <w:t>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(Вариант: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ных)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нужд, на основании Решения _____________________ от "__"__</w:t>
      </w:r>
      <w:r w:rsidR="00D37A25">
        <w:rPr>
          <w:rFonts w:ascii="Arial" w:hAnsi="Arial" w:cs="Arial"/>
          <w:sz w:val="24"/>
          <w:szCs w:val="24"/>
        </w:rPr>
        <w:t>____ ___ г. N</w:t>
      </w:r>
      <w:r w:rsidRPr="00D37A25">
        <w:rPr>
          <w:rFonts w:ascii="Arial" w:hAnsi="Arial" w:cs="Arial"/>
          <w:sz w:val="24"/>
          <w:szCs w:val="24"/>
        </w:rPr>
        <w:t>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(Вариант: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Земельный участок __________________ просит предоставить для разм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щения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объектов,  предусмотренных   проектом   территориального   планирования, на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основании Решения _______________________</w:t>
      </w:r>
      <w:r w:rsidR="00D37A25">
        <w:rPr>
          <w:rFonts w:ascii="Arial" w:hAnsi="Arial" w:cs="Arial"/>
          <w:sz w:val="24"/>
          <w:szCs w:val="24"/>
        </w:rPr>
        <w:t>_ от "___"________ ____ г. N</w:t>
      </w:r>
      <w:r w:rsidRPr="00D37A25">
        <w:rPr>
          <w:rFonts w:ascii="Arial" w:hAnsi="Arial" w:cs="Arial"/>
          <w:sz w:val="24"/>
          <w:szCs w:val="24"/>
        </w:rPr>
        <w:t>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(наименование органа)</w:t>
      </w:r>
    </w:p>
    <w:p w:rsidR="00B23EA0" w:rsidRPr="00D37A25" w:rsidRDefault="00B23EA0" w:rsidP="0076338F">
      <w:pPr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Приложения: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мельного участка без проведения торгов и предусмотренные перечнем, у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тановленным уполномоченным Правительством Российской Федерации ф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деральным органом исполнительной власти.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2. Схема расположения земельного участка в случае, если испрашива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мый земельный участок предстоит образовать и отсутствует проект межев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ния территории, в границах которой предстоит образовать такой земельный участок.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</w:t>
      </w:r>
      <w:r w:rsidRPr="00D37A25">
        <w:rPr>
          <w:rFonts w:ascii="Arial" w:hAnsi="Arial" w:cs="Arial"/>
          <w:sz w:val="24"/>
          <w:szCs w:val="24"/>
        </w:rPr>
        <w:t>в</w:t>
      </w:r>
      <w:r w:rsidRPr="00D37A25">
        <w:rPr>
          <w:rFonts w:ascii="Arial" w:hAnsi="Arial" w:cs="Arial"/>
          <w:sz w:val="24"/>
          <w:szCs w:val="24"/>
        </w:rPr>
        <w:t>ления лесного участка.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 Документ, подтверждающий полномочия представителя заявителя, в случае, если с заявлением о предварительном согласовании предоставл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 земельного участка обращается представитель заявителя.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5.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странного государства в случае, если заявителем является иностранное юридическое лицо.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6. Подготовленные некоммерческой организацией, созданной гражд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нами, списки ее членов в случае, если подано заявление о предварительном согласовании предоставления земельного участка или о предоставлении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lastRenderedPageBreak/>
        <w:t>мельного участка в безвозмездное пользование указанной организации для ведения огородничества или садоводства.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"___"________ ____ г.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(подпись)</w:t>
      </w:r>
    </w:p>
    <w:p w:rsidR="00B23EA0" w:rsidRPr="00D37A25" w:rsidRDefault="00B23EA0" w:rsidP="0076338F">
      <w:pPr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76338F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B23EA0" w:rsidRPr="00D37A25" w:rsidRDefault="00B23EA0" w:rsidP="00A2436F">
      <w:pPr>
        <w:rPr>
          <w:rFonts w:ascii="Arial" w:hAnsi="Arial" w:cs="Arial"/>
          <w:sz w:val="24"/>
          <w:szCs w:val="24"/>
          <w:lang w:eastAsia="ar-SA"/>
        </w:rPr>
      </w:pPr>
    </w:p>
    <w:p w:rsidR="00233E6F" w:rsidRPr="00D37A25" w:rsidRDefault="00233E6F" w:rsidP="00A2436F">
      <w:pPr>
        <w:rPr>
          <w:rFonts w:ascii="Arial" w:hAnsi="Arial" w:cs="Arial"/>
          <w:sz w:val="24"/>
          <w:szCs w:val="24"/>
          <w:lang w:eastAsia="ar-SA"/>
        </w:rPr>
      </w:pPr>
    </w:p>
    <w:p w:rsidR="00233E6F" w:rsidRDefault="00233E6F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Default="00D37A25" w:rsidP="00A2436F">
      <w:pPr>
        <w:rPr>
          <w:rFonts w:ascii="Arial" w:hAnsi="Arial" w:cs="Arial"/>
          <w:sz w:val="24"/>
          <w:szCs w:val="24"/>
        </w:rPr>
      </w:pPr>
    </w:p>
    <w:p w:rsidR="00D37A25" w:rsidRPr="00D37A25" w:rsidRDefault="00D37A25" w:rsidP="00A2436F">
      <w:pPr>
        <w:rPr>
          <w:rFonts w:ascii="Arial" w:hAnsi="Arial" w:cs="Arial"/>
          <w:sz w:val="24"/>
          <w:szCs w:val="24"/>
        </w:rPr>
      </w:pPr>
    </w:p>
    <w:p w:rsidR="00B23EA0" w:rsidRPr="00D37A25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Приложение №3</w:t>
      </w:r>
    </w:p>
    <w:p w:rsidR="00B23EA0" w:rsidRPr="00D37A25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B23EA0" w:rsidRPr="00D37A25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23EA0" w:rsidRPr="00D37A25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«Предоставление земельных участков, находящихся в муниципальной собс</w:t>
      </w:r>
      <w:r w:rsidRPr="00D37A25">
        <w:rPr>
          <w:rFonts w:ascii="Arial" w:hAnsi="Arial" w:cs="Arial"/>
          <w:sz w:val="24"/>
          <w:szCs w:val="24"/>
        </w:rPr>
        <w:t>т</w:t>
      </w:r>
      <w:r w:rsidRPr="00D37A25">
        <w:rPr>
          <w:rFonts w:ascii="Arial" w:hAnsi="Arial" w:cs="Arial"/>
          <w:sz w:val="24"/>
          <w:szCs w:val="24"/>
        </w:rPr>
        <w:t>венности, и (или) государственная со</w:t>
      </w:r>
      <w:r w:rsidRPr="00D37A25">
        <w:rPr>
          <w:rFonts w:ascii="Arial" w:hAnsi="Arial" w:cs="Arial"/>
          <w:sz w:val="24"/>
          <w:szCs w:val="24"/>
        </w:rPr>
        <w:t>б</w:t>
      </w:r>
      <w:r w:rsidRPr="00D37A25">
        <w:rPr>
          <w:rFonts w:ascii="Arial" w:hAnsi="Arial" w:cs="Arial"/>
          <w:sz w:val="24"/>
          <w:szCs w:val="24"/>
        </w:rPr>
        <w:t>ственность на которые не разграничена, на  территории сельского поселения  гражданам для индивидуального ж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лищного строительства, ведения личного подсобственности,  на территории сел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ского поселения гражданам для ведения личного подсобного хозяйства в гран</w:t>
      </w:r>
      <w:r w:rsidRPr="00D37A25">
        <w:rPr>
          <w:rFonts w:ascii="Arial" w:hAnsi="Arial" w:cs="Arial"/>
          <w:sz w:val="24"/>
          <w:szCs w:val="24"/>
        </w:rPr>
        <w:t>и</w:t>
      </w:r>
      <w:r w:rsidRPr="00D37A25">
        <w:rPr>
          <w:rFonts w:ascii="Arial" w:hAnsi="Arial" w:cs="Arial"/>
          <w:sz w:val="24"/>
          <w:szCs w:val="24"/>
        </w:rPr>
        <w:t>цах населенного пункта, садоводства, дачного хозяйства, гражданам и крест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lastRenderedPageBreak/>
        <w:t>янским (фермерским) хозяйствам для осуществления крестьянским (ферме</w:t>
      </w:r>
      <w:r w:rsidRPr="00D37A25">
        <w:rPr>
          <w:rFonts w:ascii="Arial" w:hAnsi="Arial" w:cs="Arial"/>
          <w:sz w:val="24"/>
          <w:szCs w:val="24"/>
        </w:rPr>
        <w:t>р</w:t>
      </w:r>
      <w:r w:rsidRPr="00D37A25">
        <w:rPr>
          <w:rFonts w:ascii="Arial" w:hAnsi="Arial" w:cs="Arial"/>
          <w:sz w:val="24"/>
          <w:szCs w:val="24"/>
        </w:rPr>
        <w:t xml:space="preserve">ским) хозяйством его </w:t>
      </w:r>
    </w:p>
    <w:p w:rsidR="00B23EA0" w:rsidRPr="00D37A25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деятельности»</w:t>
      </w:r>
    </w:p>
    <w:p w:rsidR="00B23EA0" w:rsidRPr="00D37A25" w:rsidRDefault="00B23EA0" w:rsidP="00725E91">
      <w:pPr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jc w:val="center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ОБРАЗЕЦ ЗАЯВЛЕНИЯ 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___________________________________________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(наименование исполнительного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D37A25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>Заявление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 xml:space="preserve">                   о предоставлении земельного участка,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>находящегося в муниципальной собственности,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37A25">
        <w:rPr>
          <w:rFonts w:ascii="Arial" w:hAnsi="Arial" w:cs="Arial"/>
          <w:b/>
          <w:bCs/>
          <w:sz w:val="24"/>
          <w:szCs w:val="24"/>
        </w:rPr>
        <w:t xml:space="preserve">                           без проведения торгов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На   основании   </w:t>
      </w:r>
      <w:hyperlink r:id="rId54" w:history="1">
        <w:r w:rsidRPr="00D37A25">
          <w:rPr>
            <w:rFonts w:ascii="Arial" w:hAnsi="Arial" w:cs="Arial"/>
            <w:sz w:val="24"/>
            <w:szCs w:val="24"/>
          </w:rPr>
          <w:t>ст.   39.17</w:t>
        </w:r>
      </w:hyperlink>
      <w:r w:rsidRPr="00D37A25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размером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___________________, расположенный по адресу: ____________________________,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(указать  основания в  соответствии с </w:t>
      </w:r>
      <w:hyperlink r:id="rId55" w:history="1">
        <w:r w:rsidRPr="00D37A25">
          <w:rPr>
            <w:rFonts w:ascii="Arial" w:hAnsi="Arial" w:cs="Arial"/>
            <w:sz w:val="24"/>
            <w:szCs w:val="24"/>
          </w:rPr>
          <w:t>п. 2 ст. 39.3</w:t>
        </w:r>
      </w:hyperlink>
      <w:r w:rsidRPr="00D37A25">
        <w:rPr>
          <w:rFonts w:ascii="Arial" w:hAnsi="Arial" w:cs="Arial"/>
          <w:sz w:val="24"/>
          <w:szCs w:val="24"/>
        </w:rPr>
        <w:t xml:space="preserve"> (или: </w:t>
      </w:r>
      <w:hyperlink r:id="rId56" w:history="1">
        <w:r w:rsidRPr="00D37A25">
          <w:rPr>
            <w:rFonts w:ascii="Arial" w:hAnsi="Arial" w:cs="Arial"/>
            <w:sz w:val="24"/>
            <w:szCs w:val="24"/>
          </w:rPr>
          <w:t>ст. 39.5</w:t>
        </w:r>
      </w:hyperlink>
      <w:r w:rsidRPr="00D37A25">
        <w:rPr>
          <w:rFonts w:ascii="Arial" w:hAnsi="Arial" w:cs="Arial"/>
          <w:sz w:val="24"/>
          <w:szCs w:val="24"/>
        </w:rPr>
        <w:t>/</w:t>
      </w:r>
    </w:p>
    <w:p w:rsidR="00B23EA0" w:rsidRPr="00D37A25" w:rsidRDefault="00F43A53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hyperlink r:id="rId57" w:history="1">
        <w:r w:rsidR="00B23EA0" w:rsidRPr="00D37A25">
          <w:rPr>
            <w:rFonts w:ascii="Arial" w:hAnsi="Arial" w:cs="Arial"/>
            <w:sz w:val="24"/>
            <w:szCs w:val="24"/>
          </w:rPr>
          <w:t>п. 2 ст. 39.6</w:t>
        </w:r>
      </w:hyperlink>
      <w:r w:rsidR="00B23EA0" w:rsidRPr="00D37A25">
        <w:rPr>
          <w:rFonts w:ascii="Arial" w:hAnsi="Arial" w:cs="Arial"/>
          <w:sz w:val="24"/>
          <w:szCs w:val="24"/>
        </w:rPr>
        <w:t>/</w:t>
      </w:r>
      <w:hyperlink r:id="rId58" w:history="1">
        <w:r w:rsidR="00B23EA0" w:rsidRPr="00D37A25">
          <w:rPr>
            <w:rFonts w:ascii="Arial" w:hAnsi="Arial" w:cs="Arial"/>
            <w:sz w:val="24"/>
            <w:szCs w:val="24"/>
          </w:rPr>
          <w:t>п. 2 ст. 39.10</w:t>
        </w:r>
      </w:hyperlink>
      <w:r w:rsidR="00B23EA0" w:rsidRPr="00D37A25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______________________________ желает приобрести земельный участок на праве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(Вариант: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Земельный участок __________________________ просит предоставить взамен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земельного  участка,  изымаемого  для  государственных (или: муниципал</w:t>
      </w:r>
      <w:r w:rsidRPr="00D37A25">
        <w:rPr>
          <w:rFonts w:ascii="Arial" w:hAnsi="Arial" w:cs="Arial"/>
          <w:sz w:val="24"/>
          <w:szCs w:val="24"/>
        </w:rPr>
        <w:t>ь</w:t>
      </w:r>
      <w:r w:rsidRPr="00D37A25">
        <w:rPr>
          <w:rFonts w:ascii="Arial" w:hAnsi="Arial" w:cs="Arial"/>
          <w:sz w:val="24"/>
          <w:szCs w:val="24"/>
        </w:rPr>
        <w:t>ных)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нужд, на основании Решения ______________________ от "__"_____ __ г. N __.)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   (наименование органа)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(Вариант: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lastRenderedPageBreak/>
        <w:t xml:space="preserve">    Земельный участок _____________________________ просит предост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вить для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   (наименование или Ф.И.О.)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размещения   объектов,    предусмотренных    документом  и   (или) проектом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основании Решения ___________________________ от "___"_____ ____ г. N ___.)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       (наименование органа)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(Вариант: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вании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Решения _________________________________ от "___"_________ ____ г. N ___ о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Приложения: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мельного участка без проведения торгов, и предусмотренные перечнем, у</w:t>
      </w:r>
      <w:r w:rsidRPr="00D37A25">
        <w:rPr>
          <w:rFonts w:ascii="Arial" w:hAnsi="Arial" w:cs="Arial"/>
          <w:sz w:val="24"/>
          <w:szCs w:val="24"/>
        </w:rPr>
        <w:t>с</w:t>
      </w:r>
      <w:r w:rsidRPr="00D37A25">
        <w:rPr>
          <w:rFonts w:ascii="Arial" w:hAnsi="Arial" w:cs="Arial"/>
          <w:sz w:val="24"/>
          <w:szCs w:val="24"/>
        </w:rPr>
        <w:t>тановленным уполномоченным Правительством Российской Федерации ф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деральным органом исполнительной власти.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ния земельного участка обращается представитель заявителя.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3. Заверенный перевод на русский язык документов о государственной регистрации юридического лица в соответствии с законодательством ин</w:t>
      </w:r>
      <w:r w:rsidRPr="00D37A25">
        <w:rPr>
          <w:rFonts w:ascii="Arial" w:hAnsi="Arial" w:cs="Arial"/>
          <w:sz w:val="24"/>
          <w:szCs w:val="24"/>
        </w:rPr>
        <w:t>о</w:t>
      </w:r>
      <w:r w:rsidRPr="00D37A25">
        <w:rPr>
          <w:rFonts w:ascii="Arial" w:hAnsi="Arial" w:cs="Arial"/>
          <w:sz w:val="24"/>
          <w:szCs w:val="24"/>
        </w:rPr>
        <w:t>странного государства в случае, если заявителем является иностранное юридическое лицо.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4. Подготовленные некоммерческой организацией, созданной гражд</w:t>
      </w:r>
      <w:r w:rsidRPr="00D37A25">
        <w:rPr>
          <w:rFonts w:ascii="Arial" w:hAnsi="Arial" w:cs="Arial"/>
          <w:sz w:val="24"/>
          <w:szCs w:val="24"/>
        </w:rPr>
        <w:t>а</w:t>
      </w:r>
      <w:r w:rsidRPr="00D37A25">
        <w:rPr>
          <w:rFonts w:ascii="Arial" w:hAnsi="Arial" w:cs="Arial"/>
          <w:sz w:val="24"/>
          <w:szCs w:val="24"/>
        </w:rPr>
        <w:t>нами, списки ее членов в случае, если подано заявление о предварительном согласовании предоставления земельного участка или о предоставлении з</w:t>
      </w:r>
      <w:r w:rsidRPr="00D37A25">
        <w:rPr>
          <w:rFonts w:ascii="Arial" w:hAnsi="Arial" w:cs="Arial"/>
          <w:sz w:val="24"/>
          <w:szCs w:val="24"/>
        </w:rPr>
        <w:t>е</w:t>
      </w:r>
      <w:r w:rsidRPr="00D37A25">
        <w:rPr>
          <w:rFonts w:ascii="Arial" w:hAnsi="Arial" w:cs="Arial"/>
          <w:sz w:val="24"/>
          <w:szCs w:val="24"/>
        </w:rPr>
        <w:t>мельного участка в безвозмездное пользование указанной организации для ведения огородничества или садоводства.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B23EA0" w:rsidRPr="00D37A25" w:rsidRDefault="00B23EA0" w:rsidP="00D37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>"___"________ ____ г.</w:t>
      </w:r>
      <w:r w:rsidR="00D37A25">
        <w:rPr>
          <w:rFonts w:ascii="Arial" w:hAnsi="Arial" w:cs="Arial"/>
          <w:sz w:val="24"/>
          <w:szCs w:val="24"/>
        </w:rPr>
        <w:t xml:space="preserve">                        </w:t>
      </w:r>
      <w:r w:rsidRPr="00D37A25">
        <w:rPr>
          <w:rFonts w:ascii="Arial" w:hAnsi="Arial" w:cs="Arial"/>
          <w:sz w:val="24"/>
          <w:szCs w:val="24"/>
        </w:rPr>
        <w:t xml:space="preserve"> ___________________</w:t>
      </w:r>
    </w:p>
    <w:p w:rsidR="00B23EA0" w:rsidRPr="00D37A25" w:rsidRDefault="00B23EA0" w:rsidP="007633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37A25">
        <w:rPr>
          <w:rFonts w:ascii="Arial" w:hAnsi="Arial" w:cs="Arial"/>
          <w:sz w:val="24"/>
          <w:szCs w:val="24"/>
        </w:rPr>
        <w:t xml:space="preserve">        </w:t>
      </w:r>
      <w:r w:rsidR="00D37A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D37A25">
        <w:rPr>
          <w:rFonts w:ascii="Arial" w:hAnsi="Arial" w:cs="Arial"/>
          <w:sz w:val="24"/>
          <w:szCs w:val="24"/>
        </w:rPr>
        <w:t xml:space="preserve"> (подпись)</w:t>
      </w:r>
    </w:p>
    <w:p w:rsidR="00B23EA0" w:rsidRPr="00D37A25" w:rsidRDefault="00B23EA0" w:rsidP="0076338F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p w:rsidR="00B23EA0" w:rsidRPr="00D37A25" w:rsidRDefault="00B23EA0" w:rsidP="006F3B53">
      <w:pPr>
        <w:spacing w:after="0" w:line="240" w:lineRule="auto"/>
        <w:ind w:firstLine="675"/>
        <w:rPr>
          <w:rFonts w:ascii="Arial" w:hAnsi="Arial" w:cs="Arial"/>
          <w:sz w:val="24"/>
          <w:szCs w:val="24"/>
        </w:rPr>
      </w:pPr>
    </w:p>
    <w:sectPr w:rsidR="00B23EA0" w:rsidRPr="00D37A25" w:rsidSect="00D37A25">
      <w:headerReference w:type="default" r:id="rId59"/>
      <w:footerReference w:type="default" r:id="rId60"/>
      <w:pgSz w:w="11906" w:h="16838"/>
      <w:pgMar w:top="1134" w:right="1418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87E" w:rsidRDefault="00AD087E" w:rsidP="00C14FF5">
      <w:pPr>
        <w:spacing w:after="0" w:line="240" w:lineRule="auto"/>
      </w:pPr>
      <w:r>
        <w:separator/>
      </w:r>
    </w:p>
  </w:endnote>
  <w:endnote w:type="continuationSeparator" w:id="1">
    <w:p w:rsidR="00AD087E" w:rsidRDefault="00AD087E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71" w:rsidRDefault="008B0871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87E" w:rsidRDefault="00AD087E" w:rsidP="00C14FF5">
      <w:pPr>
        <w:spacing w:after="0" w:line="240" w:lineRule="auto"/>
      </w:pPr>
      <w:r>
        <w:separator/>
      </w:r>
    </w:p>
  </w:footnote>
  <w:footnote w:type="continuationSeparator" w:id="1">
    <w:p w:rsidR="00AD087E" w:rsidRDefault="00AD087E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871" w:rsidRDefault="00F43A53">
    <w:pPr>
      <w:pStyle w:val="a8"/>
      <w:jc w:val="center"/>
    </w:pPr>
    <w:fldSimple w:instr="PAGE   \* MERGEFORMAT">
      <w:r w:rsidR="005219E3">
        <w:rPr>
          <w:noProof/>
        </w:rPr>
        <w:t>46</w:t>
      </w:r>
    </w:fldSimple>
  </w:p>
  <w:p w:rsidR="008B0871" w:rsidRDefault="008B087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14FF5"/>
    <w:rsid w:val="000000D7"/>
    <w:rsid w:val="0000619E"/>
    <w:rsid w:val="00007CDB"/>
    <w:rsid w:val="00010D42"/>
    <w:rsid w:val="00013643"/>
    <w:rsid w:val="00017C73"/>
    <w:rsid w:val="00021229"/>
    <w:rsid w:val="0002596C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022D"/>
    <w:rsid w:val="00053ECC"/>
    <w:rsid w:val="0005421E"/>
    <w:rsid w:val="00056990"/>
    <w:rsid w:val="00056BB2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1632B"/>
    <w:rsid w:val="00121825"/>
    <w:rsid w:val="00121D15"/>
    <w:rsid w:val="0012343C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5F"/>
    <w:rsid w:val="00201FCB"/>
    <w:rsid w:val="00206C5C"/>
    <w:rsid w:val="002074E9"/>
    <w:rsid w:val="00210F17"/>
    <w:rsid w:val="00213A01"/>
    <w:rsid w:val="00226DBE"/>
    <w:rsid w:val="00231C3E"/>
    <w:rsid w:val="00233E6F"/>
    <w:rsid w:val="00240F7C"/>
    <w:rsid w:val="002446FF"/>
    <w:rsid w:val="00245CB4"/>
    <w:rsid w:val="00247638"/>
    <w:rsid w:val="002500C0"/>
    <w:rsid w:val="002528BF"/>
    <w:rsid w:val="002539E1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DC0"/>
    <w:rsid w:val="002A6EA5"/>
    <w:rsid w:val="002B0520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3A91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29D1"/>
    <w:rsid w:val="002F4570"/>
    <w:rsid w:val="002F5A4F"/>
    <w:rsid w:val="002F7506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4AEC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6665F"/>
    <w:rsid w:val="0038377A"/>
    <w:rsid w:val="0038784C"/>
    <w:rsid w:val="0039392D"/>
    <w:rsid w:val="003974E7"/>
    <w:rsid w:val="003A0D99"/>
    <w:rsid w:val="003A39C4"/>
    <w:rsid w:val="003A5691"/>
    <w:rsid w:val="003A6A4D"/>
    <w:rsid w:val="003B2B3E"/>
    <w:rsid w:val="003B44B9"/>
    <w:rsid w:val="003B6916"/>
    <w:rsid w:val="003C640A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3214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3353"/>
    <w:rsid w:val="004668FA"/>
    <w:rsid w:val="00475707"/>
    <w:rsid w:val="00476242"/>
    <w:rsid w:val="00481C52"/>
    <w:rsid w:val="00481EB1"/>
    <w:rsid w:val="0048252C"/>
    <w:rsid w:val="00483E4C"/>
    <w:rsid w:val="00491A93"/>
    <w:rsid w:val="0049290F"/>
    <w:rsid w:val="00493016"/>
    <w:rsid w:val="0049402B"/>
    <w:rsid w:val="004974A1"/>
    <w:rsid w:val="004A2605"/>
    <w:rsid w:val="004A3301"/>
    <w:rsid w:val="004B6753"/>
    <w:rsid w:val="004B69B5"/>
    <w:rsid w:val="004C100C"/>
    <w:rsid w:val="004C5C6E"/>
    <w:rsid w:val="004D1EDA"/>
    <w:rsid w:val="004D4C8B"/>
    <w:rsid w:val="004D72DA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219E3"/>
    <w:rsid w:val="005322BF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B5A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BAD"/>
    <w:rsid w:val="00600DEE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1CC8"/>
    <w:rsid w:val="00692B3E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5F4D"/>
    <w:rsid w:val="006C6A8D"/>
    <w:rsid w:val="006C7E37"/>
    <w:rsid w:val="006D0BF6"/>
    <w:rsid w:val="006D1F73"/>
    <w:rsid w:val="006D345F"/>
    <w:rsid w:val="006D4BFA"/>
    <w:rsid w:val="006D6819"/>
    <w:rsid w:val="006D7345"/>
    <w:rsid w:val="006E520C"/>
    <w:rsid w:val="006E612A"/>
    <w:rsid w:val="006F1E13"/>
    <w:rsid w:val="006F296C"/>
    <w:rsid w:val="006F3574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260B4"/>
    <w:rsid w:val="00731031"/>
    <w:rsid w:val="007323D6"/>
    <w:rsid w:val="00736C7B"/>
    <w:rsid w:val="007373EF"/>
    <w:rsid w:val="007405F6"/>
    <w:rsid w:val="00741112"/>
    <w:rsid w:val="00741C1D"/>
    <w:rsid w:val="007428FE"/>
    <w:rsid w:val="007545E9"/>
    <w:rsid w:val="007570B3"/>
    <w:rsid w:val="0076106D"/>
    <w:rsid w:val="00761F48"/>
    <w:rsid w:val="0076338F"/>
    <w:rsid w:val="00765FA3"/>
    <w:rsid w:val="007674B2"/>
    <w:rsid w:val="00767716"/>
    <w:rsid w:val="00771A39"/>
    <w:rsid w:val="00775C39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768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13A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35E9"/>
    <w:rsid w:val="008855B5"/>
    <w:rsid w:val="008858FD"/>
    <w:rsid w:val="00886BDF"/>
    <w:rsid w:val="00895F8C"/>
    <w:rsid w:val="00896700"/>
    <w:rsid w:val="008A0262"/>
    <w:rsid w:val="008A4AF1"/>
    <w:rsid w:val="008B0871"/>
    <w:rsid w:val="008B2636"/>
    <w:rsid w:val="008C7820"/>
    <w:rsid w:val="008D7A71"/>
    <w:rsid w:val="008E0421"/>
    <w:rsid w:val="008E148A"/>
    <w:rsid w:val="008E3F7A"/>
    <w:rsid w:val="008E6459"/>
    <w:rsid w:val="008F020D"/>
    <w:rsid w:val="008F2CB1"/>
    <w:rsid w:val="008F76FC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91E"/>
    <w:rsid w:val="00950AEE"/>
    <w:rsid w:val="0095287D"/>
    <w:rsid w:val="00955D10"/>
    <w:rsid w:val="00956952"/>
    <w:rsid w:val="00956D17"/>
    <w:rsid w:val="00961346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9F5EC9"/>
    <w:rsid w:val="00A06154"/>
    <w:rsid w:val="00A147EE"/>
    <w:rsid w:val="00A1598A"/>
    <w:rsid w:val="00A20231"/>
    <w:rsid w:val="00A2436F"/>
    <w:rsid w:val="00A25327"/>
    <w:rsid w:val="00A27E9A"/>
    <w:rsid w:val="00A27F55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797"/>
    <w:rsid w:val="00AC49AC"/>
    <w:rsid w:val="00AD087E"/>
    <w:rsid w:val="00AD18B5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7B2E"/>
    <w:rsid w:val="00B502D8"/>
    <w:rsid w:val="00B52839"/>
    <w:rsid w:val="00B53BE2"/>
    <w:rsid w:val="00B53DA7"/>
    <w:rsid w:val="00B54665"/>
    <w:rsid w:val="00B62221"/>
    <w:rsid w:val="00B721D4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41A"/>
    <w:rsid w:val="00C0655A"/>
    <w:rsid w:val="00C07ACD"/>
    <w:rsid w:val="00C13E71"/>
    <w:rsid w:val="00C14FF5"/>
    <w:rsid w:val="00C15444"/>
    <w:rsid w:val="00C20499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331C"/>
    <w:rsid w:val="00C940CE"/>
    <w:rsid w:val="00C94243"/>
    <w:rsid w:val="00C95D81"/>
    <w:rsid w:val="00C974B3"/>
    <w:rsid w:val="00CA17A6"/>
    <w:rsid w:val="00CA7512"/>
    <w:rsid w:val="00CB4474"/>
    <w:rsid w:val="00CC0033"/>
    <w:rsid w:val="00CC0631"/>
    <w:rsid w:val="00CC1409"/>
    <w:rsid w:val="00CC2896"/>
    <w:rsid w:val="00CD0726"/>
    <w:rsid w:val="00CD1D20"/>
    <w:rsid w:val="00CD3205"/>
    <w:rsid w:val="00CD5A90"/>
    <w:rsid w:val="00CD5B4B"/>
    <w:rsid w:val="00CE563C"/>
    <w:rsid w:val="00CE755E"/>
    <w:rsid w:val="00CE7BC2"/>
    <w:rsid w:val="00CF3B2A"/>
    <w:rsid w:val="00D004AF"/>
    <w:rsid w:val="00D0507E"/>
    <w:rsid w:val="00D1641D"/>
    <w:rsid w:val="00D2127B"/>
    <w:rsid w:val="00D21349"/>
    <w:rsid w:val="00D30C29"/>
    <w:rsid w:val="00D31EB5"/>
    <w:rsid w:val="00D33D3D"/>
    <w:rsid w:val="00D37A25"/>
    <w:rsid w:val="00D40358"/>
    <w:rsid w:val="00D44C95"/>
    <w:rsid w:val="00D45C31"/>
    <w:rsid w:val="00D45FB7"/>
    <w:rsid w:val="00D46F91"/>
    <w:rsid w:val="00D510A3"/>
    <w:rsid w:val="00D53F94"/>
    <w:rsid w:val="00D5442F"/>
    <w:rsid w:val="00D54E49"/>
    <w:rsid w:val="00D55762"/>
    <w:rsid w:val="00D56989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3EA7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24DC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3AE3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2652"/>
    <w:rsid w:val="00EA332A"/>
    <w:rsid w:val="00EA4811"/>
    <w:rsid w:val="00EB10B3"/>
    <w:rsid w:val="00EB2DA4"/>
    <w:rsid w:val="00EB5BE3"/>
    <w:rsid w:val="00EC0F4A"/>
    <w:rsid w:val="00EC1EB2"/>
    <w:rsid w:val="00EC2874"/>
    <w:rsid w:val="00EC30ED"/>
    <w:rsid w:val="00EC4344"/>
    <w:rsid w:val="00EE2181"/>
    <w:rsid w:val="00EE2697"/>
    <w:rsid w:val="00EE344C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2AC3"/>
    <w:rsid w:val="00F34716"/>
    <w:rsid w:val="00F36B9E"/>
    <w:rsid w:val="00F36D9B"/>
    <w:rsid w:val="00F3751F"/>
    <w:rsid w:val="00F43A53"/>
    <w:rsid w:val="00F50656"/>
    <w:rsid w:val="00F529E1"/>
    <w:rsid w:val="00F52F94"/>
    <w:rsid w:val="00F54941"/>
    <w:rsid w:val="00F54A41"/>
    <w:rsid w:val="00F55B1F"/>
    <w:rsid w:val="00F57C7B"/>
    <w:rsid w:val="00F608F5"/>
    <w:rsid w:val="00F60CBE"/>
    <w:rsid w:val="00F65A0B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42ED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16">
    <w:name w:val="Font Style16"/>
    <w:rsid w:val="00233E6F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4603@mfc-kursk.ru" TargetMode="External"/><Relationship Id="rId18" Type="http://schemas.openxmlformats.org/officeDocument/2006/relationships/hyperlink" Target="consultantplus://offline/ref=A2E8CB93A25CB1BC0CFF575D26095D7DDC800D41E2A1D2945D1BCE1145823A906857784E7BGE45J" TargetMode="External"/><Relationship Id="rId26" Type="http://schemas.openxmlformats.org/officeDocument/2006/relationships/hyperlink" Target="consultantplus://offline/ref=650B90F0FC5314F10D69DC2989AB92FCC658C5C41F9C606653FF7461603B353A2DB19D03D3Q6m6J" TargetMode="External"/><Relationship Id="rId39" Type="http://schemas.openxmlformats.org/officeDocument/2006/relationships/hyperlink" Target="consultantplus://offline/ref=9A37DE814D0E373DDB8C77FC4AD0E699E456927B41328CAB07003580C56D1B22365068C116m3bDM" TargetMode="External"/><Relationship Id="rId21" Type="http://schemas.openxmlformats.org/officeDocument/2006/relationships/hyperlink" Target="consultantplus://offline/ref=A2E8CB93A25CB1BC0CFF575D26095D7DDC800D41E2A1D2945D1BCE1145823A906857784E7CGE47J" TargetMode="External"/><Relationship Id="rId34" Type="http://schemas.openxmlformats.org/officeDocument/2006/relationships/hyperlink" Target="consultantplus://offline/ref=9A37DE814D0E373DDB8C77FC4AD0E699E456927B41328CAB07003580C56D1B22365068C01Fm3b5M" TargetMode="External"/><Relationship Id="rId42" Type="http://schemas.openxmlformats.org/officeDocument/2006/relationships/hyperlink" Target="consultantplus://offline/ref=000781DD78400314837BA1CEF05BE6E0C88AC221B1A9987CE3A859F931ED6727EDEC26452BW1J0J" TargetMode="External"/><Relationship Id="rId47" Type="http://schemas.openxmlformats.org/officeDocument/2006/relationships/hyperlink" Target="consultantplus://offline/ref=9A67F038D7CA88FF10028BDE26CC44ADC16B5502FA85606482DDCD03688445B843835C7497kDp5N" TargetMode="External"/><Relationship Id="rId50" Type="http://schemas.openxmlformats.org/officeDocument/2006/relationships/hyperlink" Target="consultantplus://offline/ref=9A67F038D7CA88FF10028BDE26CC44ADC16B5502FA85606482DDCD03688445B843835C7790kDp9N" TargetMode="External"/><Relationship Id="rId55" Type="http://schemas.openxmlformats.org/officeDocument/2006/relationships/hyperlink" Target="consultantplus://offline/ref=41E78CAD354190E21C77A95C4C6A297D55CB810ECB0963A2A425748E82078E83A019150E67xFrBN" TargetMode="External"/><Relationship Id="rId63" Type="http://schemas.microsoft.com/office/2007/relationships/stylesWithEffects" Target="stylesWithEffects.xml"/><Relationship Id="rId7" Type="http://schemas.openxmlformats.org/officeDocument/2006/relationships/hyperlink" Target="http://glush.rkursk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D76GE42J" TargetMode="External"/><Relationship Id="rId20" Type="http://schemas.openxmlformats.org/officeDocument/2006/relationships/hyperlink" Target="consultantplus://offline/ref=A2E8CB93A25CB1BC0CFF575D26095D7DDC800D41E2A1D2945D1BCE1145823A906857784E7FGE46J" TargetMode="External"/><Relationship Id="rId29" Type="http://schemas.openxmlformats.org/officeDocument/2006/relationships/hyperlink" Target="consultantplus://offline/ref=A991D9F6B710C58CE35D8B35E2A8184EF0BF2C934DCA613A46A8F5E6C2u5w6J" TargetMode="External"/><Relationship Id="rId41" Type="http://schemas.openxmlformats.org/officeDocument/2006/relationships/hyperlink" Target="consultantplus://offline/ref=000781DD78400314837BA1CEF05BE6E0C88BCC20B3A1987CE3A859F931WEJDJ" TargetMode="External"/><Relationship Id="rId54" Type="http://schemas.openxmlformats.org/officeDocument/2006/relationships/hyperlink" Target="consultantplus://offline/ref=41E78CAD354190E21C77A95C4C6A297D55CB810ECB0963A2A425748E82078E83A019150267xFr9N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46.nalog.ru" TargetMode="External"/><Relationship Id="rId24" Type="http://schemas.openxmlformats.org/officeDocument/2006/relationships/hyperlink" Target="consultantplus://offline/ref=A2E8CB93A25CB1BC0CFF575D26095D7DDC8F0643EEABD2945D1BCE1145G842J" TargetMode="External"/><Relationship Id="rId32" Type="http://schemas.openxmlformats.org/officeDocument/2006/relationships/hyperlink" Target="consultantplus://offline/ref=21BCC54F11B51F49DC3E31301BDBA1AC998BB5A9D5DE05CD5D0C5FF029DFCB4CB45E0A9FA11CY1M" TargetMode="External"/><Relationship Id="rId37" Type="http://schemas.openxmlformats.org/officeDocument/2006/relationships/hyperlink" Target="consultantplus://offline/ref=9A37DE814D0E373DDB8C77FC4AD0E699E456927B41328CAB07003580C56D1B22365068C116m3bEM" TargetMode="External"/><Relationship Id="rId40" Type="http://schemas.openxmlformats.org/officeDocument/2006/relationships/hyperlink" Target="consultantplus://offline/ref=000781DD78400314837BA1CEF05BE6E0C88AC221B1A9987CE3A859F931ED6727EDEC26452BW1J0J" TargetMode="External"/><Relationship Id="rId45" Type="http://schemas.openxmlformats.org/officeDocument/2006/relationships/hyperlink" Target="http://www.gosuslugi.ru" TargetMode="External"/><Relationship Id="rId53" Type="http://schemas.openxmlformats.org/officeDocument/2006/relationships/hyperlink" Target="consultantplus://offline/ref=9A67F038D7CA88FF10028BDE26CC44ADC16B5502FA85606482DDCD03688445B843835C7694kDp9N" TargetMode="External"/><Relationship Id="rId58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D9D56FD293139A8BD474E5D4DEEBE27E60C9B83BD46C29B531D17EB4C87AF5E2B12DE0E2CE411VDN" TargetMode="External"/><Relationship Id="rId23" Type="http://schemas.openxmlformats.org/officeDocument/2006/relationships/hyperlink" Target="consultantplus://offline/ref=A2E8CB93A25CB1BC0CFF575D26095D7DDC800D41E2A1D2945D1BCE1145823A906857784D76GE42J" TargetMode="External"/><Relationship Id="rId28" Type="http://schemas.openxmlformats.org/officeDocument/2006/relationships/hyperlink" Target="consultantplus://offline/ref=730C3CDF2B1941086B3299C708DBF1C9271FABE03A864AF349518C3593131FF65B50772461i3nBJ" TargetMode="External"/><Relationship Id="rId36" Type="http://schemas.openxmlformats.org/officeDocument/2006/relationships/hyperlink" Target="consultantplus://offline/ref=9A37DE814D0E373DDB8C77FC4AD0E699E456927B41328CAB07003580C56D1B22365068C117m3bEM" TargetMode="External"/><Relationship Id="rId49" Type="http://schemas.openxmlformats.org/officeDocument/2006/relationships/hyperlink" Target="consultantplus://offline/ref=9A67F038D7CA88FF10028BDE26CC44ADC16B5502FA85606482DDCD03688445B843835C7497kDp5N" TargetMode="External"/><Relationship Id="rId57" Type="http://schemas.openxmlformats.org/officeDocument/2006/relationships/hyperlink" Target="consultantplus://offline/ref=41E78CAD354190E21C77A95C4C6A297D55CB810ECB0963A2A425748E82078E83A019150E62xFr9N" TargetMode="External"/><Relationship Id="rId61" Type="http://schemas.openxmlformats.org/officeDocument/2006/relationships/fontTable" Target="fontTable.xml"/><Relationship Id="rId10" Type="http://schemas.openxmlformats.org/officeDocument/2006/relationships/hyperlink" Target="mailto:fgu46@u46.rosreestr.ru" TargetMode="External"/><Relationship Id="rId19" Type="http://schemas.openxmlformats.org/officeDocument/2006/relationships/hyperlink" Target="consultantplus://offline/ref=A2E8CB93A25CB1BC0CFF575D26095D7DDC800D41E2A1D2945D1BCE1145823A906857784E7FGE44J" TargetMode="External"/><Relationship Id="rId31" Type="http://schemas.openxmlformats.org/officeDocument/2006/relationships/hyperlink" Target="consultantplus://offline/ref=21BCC54F11B51F49DC3E31301BDBA1AC998BB5A9D5DE05CD5D0C5FF029DFCB4CB45E0A9FA01CY8M" TargetMode="External"/><Relationship Id="rId44" Type="http://schemas.openxmlformats.org/officeDocument/2006/relationships/hyperlink" Target="http://glush.rkursk.ru" TargetMode="External"/><Relationship Id="rId52" Type="http://schemas.openxmlformats.org/officeDocument/2006/relationships/hyperlink" Target="consultantplus://offline/ref=9A67F038D7CA88FF10028BDE26CC44ADC16B5502FA85606482DDCD03688445B843835C7795kDpBN" TargetMode="External"/><Relationship Id="rId6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to46.rosreestr.ru" TargetMode="External"/><Relationship Id="rId14" Type="http://schemas.openxmlformats.org/officeDocument/2006/relationships/hyperlink" Target="consultantplus://offline/ref=7D9D56FD293139A8BD474E5D4DEEBE27E6039081B14CC29B531D17EB4C18V7N" TargetMode="External"/><Relationship Id="rId22" Type="http://schemas.openxmlformats.org/officeDocument/2006/relationships/hyperlink" Target="consultantplus://offline/ref=A2E8CB93A25CB1BC0CFF575D26095D7DDC800D41E2A1D2945D1BCE1145823A906857784078GE47J" TargetMode="External"/><Relationship Id="rId27" Type="http://schemas.openxmlformats.org/officeDocument/2006/relationships/hyperlink" Target="consultantplus://offline/ref=650B90F0FC5314F10D69DC2989AB92FCC659CBC51D94606653FF746160Q3mBJ" TargetMode="External"/><Relationship Id="rId30" Type="http://schemas.openxmlformats.org/officeDocument/2006/relationships/hyperlink" Target="consultantplus://offline/ref=0F3B78C7FC6FEDA8DD034BF95C01BDBB5839DF55382023E99B365CC999E7862C2758A8043EY2U1M" TargetMode="External"/><Relationship Id="rId35" Type="http://schemas.openxmlformats.org/officeDocument/2006/relationships/hyperlink" Target="consultantplus://offline/ref=9A37DE814D0E373DDB8C77FC4AD0E699E456927B41328CAB07003580C56D1B22365068C01Em3bCM" TargetMode="External"/><Relationship Id="rId43" Type="http://schemas.openxmlformats.org/officeDocument/2006/relationships/hyperlink" Target="consultantplus://offline/ref=000781DD78400314837BA1CEF05BE6E0C88BCC20B3A1987CE3A859F931WEJDJ" TargetMode="External"/><Relationship Id="rId48" Type="http://schemas.openxmlformats.org/officeDocument/2006/relationships/hyperlink" Target="consultantplus://offline/ref=9A67F038D7CA88FF10028BDE26CC44ADC16A5B03F88D606482DDCD0368k8p4N" TargetMode="External"/><Relationship Id="rId56" Type="http://schemas.openxmlformats.org/officeDocument/2006/relationships/hyperlink" Target="consultantplus://offline/ref=41E78CAD354190E21C77A95C4C6A297D55CB810ECB0963A2A425748E82078E83A019150E61xFrBN" TargetMode="External"/><Relationship Id="rId8" Type="http://schemas.openxmlformats.org/officeDocument/2006/relationships/hyperlink" Target="http://to46.rosreestr.ru" TargetMode="External"/><Relationship Id="rId51" Type="http://schemas.openxmlformats.org/officeDocument/2006/relationships/hyperlink" Target="consultantplus://offline/ref=9A67F038D7CA88FF10028BDE26CC44ADC16B5502FA85606482DDCD03688445B843835C7796kDp9N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i4620@m01.r46.nalog.ru" TargetMode="External"/><Relationship Id="rId17" Type="http://schemas.openxmlformats.org/officeDocument/2006/relationships/hyperlink" Target="consultantplus://offline/ref=A2E8CB93A25CB1BC0CFF575D26095D7DDC800D41E2A1D2945D1BCE1145823A90685778497EEEG048J" TargetMode="External"/><Relationship Id="rId25" Type="http://schemas.openxmlformats.org/officeDocument/2006/relationships/hyperlink" Target="consultantplus://offline/ref=F187DF3BB766E003B81F89CEFC6C53F97E653BC3C0DA99AAAAE9EC8F8Ey5o6M" TargetMode="External"/><Relationship Id="rId33" Type="http://schemas.openxmlformats.org/officeDocument/2006/relationships/hyperlink" Target="consultantplus://offline/ref=21BCC54F11B51F49DC3E31301BDBA1AC998BB5A9D5DE05CD5D0C5FF029DFCB4CB45E0A9EA81CY3M" TargetMode="External"/><Relationship Id="rId38" Type="http://schemas.openxmlformats.org/officeDocument/2006/relationships/hyperlink" Target="consultantplus://offline/ref=9A37DE814D0E373DDB8C77FC4AD0E699E456927B41328CAB07003580C56D1B22365068C116m3b8M" TargetMode="External"/><Relationship Id="rId46" Type="http://schemas.openxmlformats.org/officeDocument/2006/relationships/hyperlink" Target="http://www.rpgu.rkursk.ru" TargetMode="External"/><Relationship Id="rId5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46</Pages>
  <Words>16371</Words>
  <Characters>93316</Characters>
  <Application>Microsoft Office Word</Application>
  <DocSecurity>0</DocSecurity>
  <Lines>777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109469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максимум</cp:lastModifiedBy>
  <cp:revision>49</cp:revision>
  <cp:lastPrinted>2016-03-15T06:33:00Z</cp:lastPrinted>
  <dcterms:created xsi:type="dcterms:W3CDTF">2015-08-28T08:21:00Z</dcterms:created>
  <dcterms:modified xsi:type="dcterms:W3CDTF">2016-03-15T06:33:00Z</dcterms:modified>
</cp:coreProperties>
</file>