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F0" w:rsidRPr="00A564F0" w:rsidRDefault="00A564F0" w:rsidP="00A564F0">
      <w:pPr>
        <w:ind w:right="-2" w:firstLine="35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564F0">
        <w:rPr>
          <w:rFonts w:ascii="Arial" w:hAnsi="Arial" w:cs="Arial"/>
          <w:b/>
          <w:sz w:val="32"/>
          <w:szCs w:val="32"/>
        </w:rPr>
        <w:t xml:space="preserve">АДМИНИСТРАЦИЯ      </w:t>
      </w:r>
    </w:p>
    <w:p w:rsidR="00A564F0" w:rsidRPr="00A564F0" w:rsidRDefault="00A564F0" w:rsidP="00A564F0">
      <w:pPr>
        <w:ind w:right="-2" w:firstLine="35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564F0">
        <w:rPr>
          <w:rFonts w:ascii="Arial" w:hAnsi="Arial" w:cs="Arial"/>
          <w:b/>
          <w:sz w:val="32"/>
          <w:szCs w:val="32"/>
        </w:rPr>
        <w:t>НИЖНЕМОРДОКСКОГО    СЕЛЬСОВЕТА</w:t>
      </w:r>
    </w:p>
    <w:p w:rsidR="00A564F0" w:rsidRPr="00A564F0" w:rsidRDefault="00A564F0" w:rsidP="00A564F0">
      <w:pPr>
        <w:ind w:right="-2" w:firstLine="35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564F0">
        <w:rPr>
          <w:rFonts w:ascii="Arial" w:hAnsi="Arial" w:cs="Arial"/>
          <w:b/>
          <w:sz w:val="32"/>
          <w:szCs w:val="32"/>
        </w:rPr>
        <w:t>ГЛУШКОВСКОГО     РАЙОНА     КУРСКОЙ       ОБЛАСТИ</w:t>
      </w:r>
    </w:p>
    <w:p w:rsidR="00A564F0" w:rsidRPr="00A564F0" w:rsidRDefault="00A564F0" w:rsidP="00A564F0">
      <w:pPr>
        <w:ind w:right="-2" w:firstLine="357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564F0" w:rsidRPr="00A564F0" w:rsidRDefault="00A564F0" w:rsidP="00A564F0">
      <w:pPr>
        <w:ind w:right="-1" w:firstLine="35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564F0">
        <w:rPr>
          <w:rFonts w:ascii="Arial" w:hAnsi="Arial" w:cs="Arial"/>
          <w:b/>
          <w:sz w:val="32"/>
          <w:szCs w:val="32"/>
        </w:rPr>
        <w:t>ПОСТАНОВЛЕНИЕ</w:t>
      </w:r>
    </w:p>
    <w:p w:rsidR="00A564F0" w:rsidRPr="00A564F0" w:rsidRDefault="00A564F0" w:rsidP="00A564F0">
      <w:pPr>
        <w:tabs>
          <w:tab w:val="left" w:pos="9355"/>
        </w:tabs>
        <w:ind w:right="4677" w:firstLine="357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564F0" w:rsidRPr="00A564F0" w:rsidRDefault="00EF1561" w:rsidP="00A564F0">
      <w:pPr>
        <w:ind w:right="-1" w:firstLine="357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 апреля      2017 г. № 52</w:t>
      </w:r>
    </w:p>
    <w:p w:rsidR="00A564F0" w:rsidRPr="00A564F0" w:rsidRDefault="00A564F0" w:rsidP="00A564F0">
      <w:pPr>
        <w:ind w:right="-1" w:firstLine="357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564F0" w:rsidRPr="00A564F0" w:rsidRDefault="00A564F0" w:rsidP="00A564F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564F0">
        <w:rPr>
          <w:rFonts w:ascii="Arial" w:hAnsi="Arial" w:cs="Arial"/>
          <w:b/>
          <w:bCs/>
          <w:iCs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A564F0">
        <w:rPr>
          <w:rFonts w:ascii="Arial" w:hAnsi="Arial" w:cs="Arial"/>
          <w:b/>
          <w:bCs/>
          <w:color w:val="000000"/>
          <w:sz w:val="32"/>
          <w:szCs w:val="32"/>
        </w:rPr>
        <w:t>«Предоста</w:t>
      </w:r>
      <w:r w:rsidRPr="00A564F0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 w:rsidRPr="00A564F0">
        <w:rPr>
          <w:rFonts w:ascii="Arial" w:hAnsi="Arial" w:cs="Arial"/>
          <w:b/>
          <w:bCs/>
          <w:color w:val="000000"/>
          <w:sz w:val="32"/>
          <w:szCs w:val="32"/>
        </w:rPr>
        <w:t>ление земельных участков, находящихся в муниц</w:t>
      </w:r>
      <w:r w:rsidRPr="00A564F0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Pr="00A564F0">
        <w:rPr>
          <w:rFonts w:ascii="Arial" w:hAnsi="Arial" w:cs="Arial"/>
          <w:b/>
          <w:bCs/>
          <w:color w:val="000000"/>
          <w:sz w:val="32"/>
          <w:szCs w:val="32"/>
        </w:rPr>
        <w:t>пальной собственности на территории сельского пос</w:t>
      </w:r>
      <w:r w:rsidRPr="00A564F0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A564F0">
        <w:rPr>
          <w:rFonts w:ascii="Arial" w:hAnsi="Arial" w:cs="Arial"/>
          <w:b/>
          <w:bCs/>
          <w:color w:val="000000"/>
          <w:sz w:val="32"/>
          <w:szCs w:val="32"/>
        </w:rPr>
        <w:t>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</w:t>
      </w:r>
      <w:r w:rsidRPr="00A564F0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Pr="00A564F0">
        <w:rPr>
          <w:rFonts w:ascii="Arial" w:hAnsi="Arial" w:cs="Arial"/>
          <w:b/>
          <w:bCs/>
          <w:color w:val="000000"/>
          <w:sz w:val="32"/>
          <w:szCs w:val="32"/>
        </w:rPr>
        <w:t>ским) хозяйством его деятельности</w:t>
      </w:r>
      <w:r w:rsidRPr="00A564F0">
        <w:rPr>
          <w:rFonts w:ascii="Arial" w:hAnsi="Arial" w:cs="Arial"/>
          <w:b/>
          <w:bCs/>
          <w:sz w:val="32"/>
          <w:szCs w:val="32"/>
        </w:rPr>
        <w:t>»</w:t>
      </w:r>
    </w:p>
    <w:p w:rsidR="00A564F0" w:rsidRPr="00A564F0" w:rsidRDefault="00A564F0" w:rsidP="00A564F0">
      <w:pPr>
        <w:pStyle w:val="af4"/>
        <w:spacing w:after="0" w:line="100" w:lineRule="atLeast"/>
        <w:jc w:val="center"/>
        <w:rPr>
          <w:rFonts w:ascii="Arial" w:hAnsi="Arial" w:cs="Arial"/>
          <w:sz w:val="32"/>
          <w:szCs w:val="32"/>
        </w:rPr>
      </w:pPr>
    </w:p>
    <w:p w:rsidR="00A564F0" w:rsidRPr="00A564F0" w:rsidRDefault="00A564F0" w:rsidP="00A564F0">
      <w:pPr>
        <w:tabs>
          <w:tab w:val="left" w:pos="9355"/>
        </w:tabs>
        <w:ind w:right="-1"/>
        <w:contextualSpacing/>
        <w:jc w:val="center"/>
        <w:rPr>
          <w:rFonts w:ascii="Arial" w:hAnsi="Arial" w:cs="Arial"/>
          <w:sz w:val="24"/>
          <w:szCs w:val="24"/>
        </w:rPr>
      </w:pPr>
    </w:p>
    <w:p w:rsidR="00A564F0" w:rsidRPr="00A564F0" w:rsidRDefault="00A564F0" w:rsidP="00A564F0">
      <w:pPr>
        <w:tabs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27 июля 2010 года            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доставления государственных услуг», Постановлением Администрации Нижн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мордокского сельсовета  Глушковского района Курской области от 25.04.2014г. № 19 «О внесении изменений в Постановление  Администрации Нижнемордо</w:t>
      </w:r>
      <w:r w:rsidRPr="00A564F0">
        <w:rPr>
          <w:rFonts w:ascii="Arial" w:hAnsi="Arial" w:cs="Arial"/>
          <w:sz w:val="24"/>
          <w:szCs w:val="24"/>
        </w:rPr>
        <w:t>к</w:t>
      </w:r>
      <w:r w:rsidRPr="00A564F0">
        <w:rPr>
          <w:rFonts w:ascii="Arial" w:hAnsi="Arial" w:cs="Arial"/>
          <w:sz w:val="24"/>
          <w:szCs w:val="24"/>
        </w:rPr>
        <w:t>ского сельсовета  Глушковского района Курской области 12 апреля 2012 года № 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 Администрация Нижнемордокского сельсовета  Глу</w:t>
      </w:r>
      <w:r w:rsidRPr="00A564F0">
        <w:rPr>
          <w:rFonts w:ascii="Arial" w:hAnsi="Arial" w:cs="Arial"/>
          <w:sz w:val="24"/>
          <w:szCs w:val="24"/>
        </w:rPr>
        <w:t>ш</w:t>
      </w:r>
      <w:r w:rsidRPr="00A564F0">
        <w:rPr>
          <w:rFonts w:ascii="Arial" w:hAnsi="Arial" w:cs="Arial"/>
          <w:sz w:val="24"/>
          <w:szCs w:val="24"/>
        </w:rPr>
        <w:t>ковского района Курской области ПОСТАНОВЛЯЕТ:</w:t>
      </w:r>
    </w:p>
    <w:p w:rsidR="00A564F0" w:rsidRPr="00A564F0" w:rsidRDefault="00A564F0" w:rsidP="00A564F0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 xml:space="preserve">     1. Утвердить административный регламент предоставления муниципальной услуги </w:t>
      </w:r>
      <w:r w:rsidRPr="00A564F0">
        <w:rPr>
          <w:rFonts w:ascii="Arial" w:hAnsi="Arial" w:cs="Arial"/>
          <w:bCs/>
          <w:color w:val="000000"/>
          <w:sz w:val="24"/>
          <w:szCs w:val="24"/>
        </w:rPr>
        <w:t>«Предоставление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A564F0">
        <w:rPr>
          <w:rFonts w:ascii="Arial" w:hAnsi="Arial" w:cs="Arial"/>
          <w:bCs/>
          <w:color w:val="000000"/>
          <w:sz w:val="24"/>
          <w:szCs w:val="24"/>
        </w:rPr>
        <w:t>у</w:t>
      </w:r>
      <w:r w:rsidRPr="00A564F0">
        <w:rPr>
          <w:rFonts w:ascii="Arial" w:hAnsi="Arial" w:cs="Arial"/>
          <w:bCs/>
          <w:color w:val="000000"/>
          <w:sz w:val="24"/>
          <w:szCs w:val="24"/>
        </w:rPr>
        <w:t xml:space="preserve"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64F0">
        <w:rPr>
          <w:rFonts w:ascii="Arial" w:hAnsi="Arial" w:cs="Arial"/>
          <w:bCs/>
          <w:color w:val="000000"/>
          <w:sz w:val="24"/>
          <w:szCs w:val="24"/>
        </w:rPr>
        <w:t>деятельности</w:t>
      </w:r>
      <w:r w:rsidRPr="00A564F0">
        <w:rPr>
          <w:rFonts w:ascii="Arial" w:hAnsi="Arial" w:cs="Arial"/>
          <w:bCs/>
          <w:sz w:val="24"/>
          <w:szCs w:val="24"/>
          <w:lang w:eastAsia="en-US"/>
        </w:rPr>
        <w:t>».</w:t>
      </w:r>
    </w:p>
    <w:p w:rsidR="00A564F0" w:rsidRPr="00A564F0" w:rsidRDefault="00A564F0" w:rsidP="00A564F0">
      <w:pPr>
        <w:jc w:val="both"/>
        <w:rPr>
          <w:rFonts w:ascii="Arial" w:hAnsi="Arial" w:cs="Arial"/>
          <w:smallCaps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 xml:space="preserve">    2. Заместителю главы Нижнемордокского сельсовета (Комисаровой С.А.):</w:t>
      </w:r>
    </w:p>
    <w:p w:rsidR="00A564F0" w:rsidRPr="00A564F0" w:rsidRDefault="00A564F0" w:rsidP="00A564F0">
      <w:pPr>
        <w:ind w:firstLine="284"/>
        <w:jc w:val="both"/>
        <w:rPr>
          <w:rFonts w:ascii="Arial" w:hAnsi="Arial" w:cs="Arial"/>
          <w:color w:val="00000A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lastRenderedPageBreak/>
        <w:t>- принять вышеуказанный регламент к руководству и исполнению;</w:t>
      </w:r>
    </w:p>
    <w:p w:rsidR="00A564F0" w:rsidRPr="00A564F0" w:rsidRDefault="00A564F0" w:rsidP="00A564F0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- разместить вышеуказанный регламент на стендах ;</w:t>
      </w:r>
    </w:p>
    <w:p w:rsidR="00A564F0" w:rsidRPr="00A564F0" w:rsidRDefault="00A564F0" w:rsidP="00A564F0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- обеспечить размещение текста регламента на официальном сайте Админ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страции Нижнемордокского сельсовета Глушковского района Курской области.</w:t>
      </w:r>
    </w:p>
    <w:p w:rsidR="00A564F0" w:rsidRPr="00A564F0" w:rsidRDefault="00A564F0" w:rsidP="00A564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3. Контроль за исполнением  настоящего постановления оставляю за собой.</w:t>
      </w:r>
    </w:p>
    <w:p w:rsidR="00A564F0" w:rsidRPr="00A564F0" w:rsidRDefault="00A564F0" w:rsidP="00A564F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подписания. </w:t>
      </w:r>
    </w:p>
    <w:p w:rsidR="00A564F0" w:rsidRDefault="00A564F0" w:rsidP="00A564F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64F0" w:rsidRDefault="00A564F0" w:rsidP="00A564F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64F0" w:rsidRPr="00A564F0" w:rsidRDefault="00A564F0" w:rsidP="00A564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Глава Нижнемордокского сельсовета</w:t>
      </w: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4F0">
        <w:rPr>
          <w:rFonts w:ascii="Arial" w:hAnsi="Arial" w:cs="Arial"/>
          <w:sz w:val="24"/>
          <w:szCs w:val="24"/>
        </w:rPr>
        <w:t>Глушковского района                                                                               Н.А.Клягин</w:t>
      </w:r>
      <w:r w:rsidR="00BE48FA" w:rsidRPr="004A1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4F0" w:rsidRDefault="00A564F0" w:rsidP="00A564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41" w:rsidRPr="00A564F0" w:rsidRDefault="00BE48FA" w:rsidP="00A564F0">
      <w:pPr>
        <w:spacing w:after="0"/>
        <w:jc w:val="both"/>
        <w:rPr>
          <w:b/>
          <w:sz w:val="28"/>
          <w:szCs w:val="28"/>
        </w:rPr>
      </w:pPr>
      <w:r w:rsidRPr="004A1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BE48FA" w:rsidRPr="00A564F0" w:rsidRDefault="00BE48FA" w:rsidP="004A1941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УТВЕРЖДЕН </w:t>
      </w:r>
    </w:p>
    <w:p w:rsidR="00BE48FA" w:rsidRPr="00A564F0" w:rsidRDefault="00BE48FA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</w:p>
    <w:p w:rsidR="00A564F0" w:rsidRDefault="004A1941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Нижнемордокского сельсовета </w:t>
      </w:r>
    </w:p>
    <w:p w:rsidR="004A1941" w:rsidRPr="00A564F0" w:rsidRDefault="004A1941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Глушковского</w:t>
      </w:r>
      <w:r w:rsidR="00BE48FA" w:rsidRPr="00A564F0">
        <w:rPr>
          <w:rFonts w:ascii="Arial" w:hAnsi="Arial" w:cs="Arial"/>
          <w:color w:val="000000"/>
          <w:sz w:val="24"/>
          <w:szCs w:val="24"/>
        </w:rPr>
        <w:t xml:space="preserve"> района </w:t>
      </w:r>
    </w:p>
    <w:p w:rsidR="00BE48FA" w:rsidRPr="00A564F0" w:rsidRDefault="00BE48FA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Курской области </w:t>
      </w:r>
    </w:p>
    <w:p w:rsidR="00BE48FA" w:rsidRPr="00A564F0" w:rsidRDefault="00A564F0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      от  21.04.2017г. </w:t>
      </w:r>
      <w:r w:rsidR="00BE48FA" w:rsidRPr="00A564F0">
        <w:rPr>
          <w:rFonts w:ascii="Arial" w:hAnsi="Arial" w:cs="Arial"/>
          <w:color w:val="000000"/>
          <w:sz w:val="24"/>
          <w:szCs w:val="24"/>
        </w:rPr>
        <w:t>№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52</w:t>
      </w:r>
    </w:p>
    <w:p w:rsidR="00BE48FA" w:rsidRPr="00A564F0" w:rsidRDefault="00BE48FA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A564F0" w:rsidRDefault="00BE48FA" w:rsidP="0087268D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АДМИНИСТРАТИВНЫЙ РЕГЛАМЕНТ</w:t>
      </w:r>
    </w:p>
    <w:p w:rsidR="00BE48FA" w:rsidRPr="00A564F0" w:rsidRDefault="00BE48FA" w:rsidP="0087268D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</w:p>
    <w:p w:rsidR="00BE48FA" w:rsidRPr="00A564F0" w:rsidRDefault="00BE48FA" w:rsidP="00376A7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564F0">
        <w:rPr>
          <w:rFonts w:ascii="Arial" w:hAnsi="Arial" w:cs="Arial"/>
          <w:b/>
          <w:bCs/>
          <w:color w:val="000000"/>
          <w:sz w:val="24"/>
          <w:szCs w:val="24"/>
        </w:rPr>
        <w:t xml:space="preserve"> «Предоставление земельных участков, находящихся в муниципальной собственности на территории сельского поселения гражданам для инд</w:t>
      </w:r>
      <w:r w:rsidRPr="00A564F0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A564F0">
        <w:rPr>
          <w:rFonts w:ascii="Arial" w:hAnsi="Arial" w:cs="Arial"/>
          <w:b/>
          <w:bCs/>
          <w:color w:val="000000"/>
          <w:sz w:val="24"/>
          <w:szCs w:val="24"/>
        </w:rPr>
        <w:t>видуального жилищного строительства, ведения личного подсобного х</w:t>
      </w:r>
      <w:r w:rsidRPr="00A564F0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A564F0">
        <w:rPr>
          <w:rFonts w:ascii="Arial" w:hAnsi="Arial" w:cs="Arial"/>
          <w:b/>
          <w:bCs/>
          <w:color w:val="000000"/>
          <w:sz w:val="24"/>
          <w:szCs w:val="24"/>
        </w:rPr>
        <w:t xml:space="preserve"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A564F0" w:rsidRDefault="00BE48FA" w:rsidP="00376A7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564F0">
        <w:rPr>
          <w:rFonts w:ascii="Arial" w:hAnsi="Arial" w:cs="Arial"/>
          <w:b/>
          <w:bCs/>
          <w:color w:val="000000"/>
          <w:sz w:val="24"/>
          <w:szCs w:val="24"/>
        </w:rPr>
        <w:t>деятельности»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A564F0" w:rsidRDefault="00BE48FA" w:rsidP="00581798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564F0">
        <w:rPr>
          <w:rFonts w:ascii="Arial" w:hAnsi="Arial" w:cs="Arial"/>
          <w:bCs/>
          <w:color w:val="000000"/>
          <w:sz w:val="24"/>
          <w:szCs w:val="24"/>
        </w:rPr>
        <w:t>I. Общие положения</w:t>
      </w:r>
    </w:p>
    <w:p w:rsidR="00BE48FA" w:rsidRPr="00A564F0" w:rsidRDefault="00BE48FA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A564F0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564F0">
        <w:rPr>
          <w:rFonts w:ascii="Arial" w:hAnsi="Arial" w:cs="Arial"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BE48FA" w:rsidRPr="00A564F0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A564F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BE48FA" w:rsidRPr="00A564F0" w:rsidRDefault="00BE48FA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564F0">
        <w:rPr>
          <w:rFonts w:ascii="Arial" w:hAnsi="Arial" w:cs="Arial"/>
          <w:bCs/>
          <w:color w:val="000000"/>
          <w:sz w:val="24"/>
          <w:szCs w:val="24"/>
        </w:rPr>
        <w:t>1.2. Круг заявителей</w:t>
      </w:r>
    </w:p>
    <w:p w:rsidR="00BE48FA" w:rsidRPr="00A564F0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E48FA" w:rsidRPr="00A564F0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A564F0">
        <w:rPr>
          <w:rFonts w:ascii="Arial" w:hAnsi="Arial" w:cs="Arial"/>
          <w:color w:val="000000"/>
          <w:sz w:val="24"/>
          <w:szCs w:val="24"/>
          <w:lang w:eastAsia="ar-SA"/>
        </w:rPr>
        <w:t>и юридические лица, либо их уполномоченные  представители (д</w:t>
      </w:r>
      <w:r w:rsidRPr="00A564F0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A564F0">
        <w:rPr>
          <w:rFonts w:ascii="Arial" w:hAnsi="Arial" w:cs="Arial"/>
          <w:color w:val="000000"/>
          <w:sz w:val="24"/>
          <w:szCs w:val="24"/>
          <w:lang w:eastAsia="ar-SA"/>
        </w:rPr>
        <w:t>лее - заявители), обратившиеся в а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дминистрацию </w:t>
      </w:r>
      <w:r w:rsidR="004A1941" w:rsidRPr="00A564F0">
        <w:rPr>
          <w:rFonts w:ascii="Arial" w:hAnsi="Arial" w:cs="Arial"/>
          <w:color w:val="000000"/>
          <w:sz w:val="24"/>
          <w:szCs w:val="24"/>
        </w:rPr>
        <w:t>Нижнемордокского сельсов</w:t>
      </w:r>
      <w:r w:rsidR="004A1941" w:rsidRPr="00A564F0">
        <w:rPr>
          <w:rFonts w:ascii="Arial" w:hAnsi="Arial" w:cs="Arial"/>
          <w:color w:val="000000"/>
          <w:sz w:val="24"/>
          <w:szCs w:val="24"/>
        </w:rPr>
        <w:t>е</w:t>
      </w:r>
      <w:r w:rsidR="004A1941" w:rsidRPr="00A564F0">
        <w:rPr>
          <w:rFonts w:ascii="Arial" w:hAnsi="Arial" w:cs="Arial"/>
          <w:color w:val="000000"/>
          <w:sz w:val="24"/>
          <w:szCs w:val="24"/>
        </w:rPr>
        <w:t xml:space="preserve">та Глушковского 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района Курской области (далее – Администрация района) </w:t>
      </w:r>
      <w:r w:rsidRPr="00A564F0">
        <w:rPr>
          <w:rFonts w:ascii="Arial" w:hAnsi="Arial" w:cs="Arial"/>
          <w:color w:val="000000"/>
          <w:sz w:val="24"/>
          <w:szCs w:val="24"/>
          <w:lang w:eastAsia="ar-SA"/>
        </w:rPr>
        <w:t>с з</w:t>
      </w:r>
      <w:r w:rsidRPr="00A564F0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A564F0">
        <w:rPr>
          <w:rFonts w:ascii="Arial" w:hAnsi="Arial" w:cs="Arial"/>
          <w:color w:val="000000"/>
          <w:sz w:val="24"/>
          <w:szCs w:val="24"/>
          <w:lang w:eastAsia="ar-SA"/>
        </w:rPr>
        <w:t>просом о предоставлении муниципальной услуги.</w:t>
      </w:r>
    </w:p>
    <w:p w:rsidR="00BE48FA" w:rsidRPr="00A564F0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4A1941" w:rsidRPr="00A564F0" w:rsidRDefault="004A1941" w:rsidP="004A1941">
      <w:pPr>
        <w:tabs>
          <w:tab w:val="left" w:pos="0"/>
        </w:tabs>
        <w:jc w:val="both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A564F0">
        <w:rPr>
          <w:rFonts w:ascii="Arial" w:eastAsia="Arial" w:hAnsi="Arial" w:cs="Arial"/>
          <w:kern w:val="2"/>
          <w:sz w:val="24"/>
          <w:szCs w:val="24"/>
          <w:lang w:eastAsia="zh-CN"/>
        </w:rPr>
        <w:t>Администрация Нижнемордокского  сельсовета Глушковского района распол</w:t>
      </w:r>
      <w:r w:rsidRPr="00A564F0">
        <w:rPr>
          <w:rFonts w:ascii="Arial" w:eastAsia="Arial" w:hAnsi="Arial" w:cs="Arial"/>
          <w:kern w:val="2"/>
          <w:sz w:val="24"/>
          <w:szCs w:val="24"/>
          <w:lang w:eastAsia="zh-CN"/>
        </w:rPr>
        <w:t>о</w:t>
      </w:r>
      <w:r w:rsidRPr="00A564F0">
        <w:rPr>
          <w:rFonts w:ascii="Arial" w:eastAsia="Arial" w:hAnsi="Arial" w:cs="Arial"/>
          <w:kern w:val="2"/>
          <w:sz w:val="24"/>
          <w:szCs w:val="24"/>
          <w:lang w:eastAsia="zh-CN"/>
        </w:rPr>
        <w:t>жена по адресу: Россия, Курская область,   Глушковский  район, с.Нижний Мо</w:t>
      </w:r>
      <w:r w:rsidRPr="00A564F0">
        <w:rPr>
          <w:rFonts w:ascii="Arial" w:eastAsia="Arial" w:hAnsi="Arial" w:cs="Arial"/>
          <w:kern w:val="2"/>
          <w:sz w:val="24"/>
          <w:szCs w:val="24"/>
          <w:lang w:eastAsia="zh-CN"/>
        </w:rPr>
        <w:t>р</w:t>
      </w:r>
      <w:r w:rsidRPr="00A564F0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док  ул.Советская д.1. </w:t>
      </w:r>
    </w:p>
    <w:p w:rsidR="004A1941" w:rsidRPr="00A564F0" w:rsidRDefault="004A1941" w:rsidP="004A1941">
      <w:pPr>
        <w:tabs>
          <w:tab w:val="left" w:pos="0"/>
        </w:tabs>
        <w:spacing w:after="0"/>
        <w:jc w:val="both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A564F0">
        <w:rPr>
          <w:rFonts w:ascii="Arial" w:hAnsi="Arial" w:cs="Arial"/>
          <w:bCs/>
          <w:sz w:val="24"/>
          <w:szCs w:val="24"/>
          <w:lang w:eastAsia="en-US"/>
        </w:rPr>
        <w:t>График работы</w:t>
      </w:r>
    </w:p>
    <w:p w:rsidR="004A1941" w:rsidRPr="00A564F0" w:rsidRDefault="004A1941" w:rsidP="004A194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A564F0">
        <w:rPr>
          <w:rFonts w:ascii="Arial" w:hAnsi="Arial" w:cs="Arial"/>
          <w:bCs/>
          <w:sz w:val="24"/>
          <w:szCs w:val="24"/>
          <w:lang w:eastAsia="en-US"/>
        </w:rPr>
        <w:t>ежедневно - с 8.00 до 17.00 часов (в предпраздничные дни до 16.00), кроме в</w:t>
      </w:r>
      <w:r w:rsidRPr="00A564F0">
        <w:rPr>
          <w:rFonts w:ascii="Arial" w:hAnsi="Arial" w:cs="Arial"/>
          <w:bCs/>
          <w:sz w:val="24"/>
          <w:szCs w:val="24"/>
          <w:lang w:eastAsia="en-US"/>
        </w:rPr>
        <w:t>ы</w:t>
      </w:r>
      <w:r w:rsidRPr="00A564F0">
        <w:rPr>
          <w:rFonts w:ascii="Arial" w:hAnsi="Arial" w:cs="Arial"/>
          <w:bCs/>
          <w:sz w:val="24"/>
          <w:szCs w:val="24"/>
          <w:lang w:eastAsia="en-US"/>
        </w:rPr>
        <w:t>ходных и нерабочих дней, перерыв - с 12.00 до 14.00 часов.</w:t>
      </w:r>
    </w:p>
    <w:p w:rsidR="004A1941" w:rsidRPr="00A564F0" w:rsidRDefault="004A1941" w:rsidP="004A194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A564F0">
        <w:rPr>
          <w:rFonts w:ascii="Arial" w:hAnsi="Arial" w:cs="Arial"/>
          <w:bCs/>
          <w:sz w:val="24"/>
          <w:szCs w:val="24"/>
          <w:lang w:eastAsia="en-US"/>
        </w:rPr>
        <w:t>Выходные дни – суббота, воскресенье.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2"/>
          <w:sz w:val="24"/>
          <w:szCs w:val="24"/>
          <w:lang w:eastAsia="ar-SA"/>
        </w:rPr>
        <w:lastRenderedPageBreak/>
        <w:t xml:space="preserve">Телефон Администрации </w:t>
      </w:r>
      <w:r w:rsidR="004A1941" w:rsidRPr="00A564F0">
        <w:rPr>
          <w:rFonts w:ascii="Arial" w:eastAsia="Arial" w:hAnsi="Arial" w:cs="Arial"/>
          <w:color w:val="000000"/>
          <w:kern w:val="2"/>
          <w:sz w:val="24"/>
          <w:szCs w:val="24"/>
        </w:rPr>
        <w:t xml:space="preserve">Нижнемордокского сельсовета: </w:t>
      </w:r>
      <w:r w:rsidR="004A1941" w:rsidRPr="00A564F0">
        <w:rPr>
          <w:rFonts w:ascii="Arial" w:eastAsia="Arial" w:hAnsi="Arial" w:cs="Arial"/>
          <w:kern w:val="2"/>
          <w:sz w:val="24"/>
          <w:szCs w:val="24"/>
          <w:lang w:eastAsia="zh-CN"/>
        </w:rPr>
        <w:t>8-47132- 3-14-43.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4A1941" w:rsidRPr="00A564F0" w:rsidRDefault="00BE48FA" w:rsidP="004A1941">
      <w:pPr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- на официальном сайте Администрации </w:t>
      </w:r>
      <w:r w:rsidR="004A1941" w:rsidRPr="00A564F0">
        <w:rPr>
          <w:rFonts w:ascii="Arial" w:hAnsi="Arial" w:cs="Arial"/>
          <w:color w:val="000000"/>
          <w:sz w:val="24"/>
          <w:szCs w:val="24"/>
        </w:rPr>
        <w:t>Нижнемордокского сельсовета Глушковского района Курской области (далее - ОМСУ) – (</w:t>
      </w:r>
      <w:hyperlink r:id="rId8" w:history="1">
        <w:r w:rsidR="004A1941" w:rsidRPr="00A564F0">
          <w:rPr>
            <w:rStyle w:val="a4"/>
            <w:rFonts w:ascii="Arial" w:hAnsi="Arial" w:cs="Arial"/>
            <w:sz w:val="24"/>
            <w:szCs w:val="24"/>
          </w:rPr>
          <w:t>http://mordok.ru</w:t>
        </w:r>
      </w:hyperlink>
      <w:r w:rsidR="004A1941" w:rsidRPr="00A564F0">
        <w:rPr>
          <w:rFonts w:ascii="Arial" w:hAnsi="Arial" w:cs="Arial"/>
          <w:color w:val="000000"/>
          <w:sz w:val="24"/>
          <w:szCs w:val="24"/>
        </w:rPr>
        <w:t>);</w:t>
      </w:r>
    </w:p>
    <w:p w:rsidR="00BE48FA" w:rsidRPr="00A564F0" w:rsidRDefault="00BE48FA" w:rsidP="004A1941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9" w:history="1"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://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rpgu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.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rkursk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.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- Региональный портал);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://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gosuslugi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.</w:t>
        </w:r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– Федеральный портал).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1" w:history="1">
        <w:r w:rsidRPr="00A564F0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eastAsia="ar-SA"/>
          </w:rPr>
          <w:t>сайте</w:t>
        </w:r>
      </w:hyperlink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администрации района и на информационном стенде.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A564F0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A564F0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A564F0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A564F0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A564F0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BE48FA" w:rsidRPr="00A564F0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A564F0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II. Стандарт предоставления муниципальной услуги</w:t>
      </w: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2.1. Наименование услуги</w:t>
      </w: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A564F0">
        <w:rPr>
          <w:rFonts w:ascii="Arial" w:hAnsi="Arial" w:cs="Arial"/>
          <w:sz w:val="24"/>
          <w:szCs w:val="24"/>
        </w:rPr>
        <w:t>у</w:t>
      </w:r>
      <w:r w:rsidRPr="00A564F0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BE48FA" w:rsidRPr="00A564F0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A564F0">
        <w:rPr>
          <w:rFonts w:ascii="Arial" w:hAnsi="Arial" w:cs="Arial"/>
          <w:color w:val="00000A"/>
          <w:sz w:val="24"/>
          <w:szCs w:val="24"/>
        </w:rPr>
        <w:t xml:space="preserve">2.2.1.Муниципальная услуга предоставляется Администрацией </w:t>
      </w:r>
      <w:r w:rsidR="004A1941" w:rsidRPr="00A564F0">
        <w:rPr>
          <w:rFonts w:ascii="Arial" w:hAnsi="Arial" w:cs="Arial"/>
          <w:color w:val="00000A"/>
          <w:sz w:val="24"/>
          <w:szCs w:val="24"/>
        </w:rPr>
        <w:t>Нижнемордокского сельсовета Глушковского</w:t>
      </w:r>
      <w:r w:rsidRPr="00A564F0">
        <w:rPr>
          <w:rFonts w:ascii="Arial" w:hAnsi="Arial" w:cs="Arial"/>
          <w:color w:val="00000A"/>
          <w:sz w:val="24"/>
          <w:szCs w:val="24"/>
        </w:rPr>
        <w:t xml:space="preserve"> района Курской области. </w:t>
      </w:r>
    </w:p>
    <w:p w:rsidR="00BE48FA" w:rsidRPr="00A564F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</w:rPr>
      </w:pPr>
      <w:r w:rsidRPr="00A564F0">
        <w:rPr>
          <w:rFonts w:ascii="Arial" w:hAnsi="Arial" w:cs="Arial"/>
        </w:rPr>
        <w:t>2.2.2. В предоставлении муниципальной услуги участвуют:</w:t>
      </w:r>
    </w:p>
    <w:p w:rsidR="00BE48FA" w:rsidRPr="00A564F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A564F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Филиал ФГБУ «ФКП Росреестра по Курской области».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A564F0">
        <w:rPr>
          <w:rFonts w:ascii="Arial" w:hAnsi="Arial" w:cs="Arial"/>
          <w:sz w:val="24"/>
          <w:szCs w:val="24"/>
        </w:rPr>
        <w:t>р</w:t>
      </w:r>
      <w:r w:rsidRPr="00A564F0">
        <w:rPr>
          <w:rFonts w:ascii="Arial" w:hAnsi="Arial" w:cs="Arial"/>
          <w:sz w:val="24"/>
          <w:szCs w:val="24"/>
        </w:rPr>
        <w:t>ственных и муниципальных услуг» администрация района не вправе требовать от заявителей осуществления действий, в том числе согласований, необход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 xml:space="preserve">ными для предоставления услуг, утвержденный   нормативным правовым актом </w:t>
      </w:r>
      <w:r w:rsidRPr="00A564F0">
        <w:rPr>
          <w:rFonts w:ascii="Arial" w:hAnsi="Arial" w:cs="Arial"/>
          <w:sz w:val="24"/>
          <w:szCs w:val="24"/>
        </w:rPr>
        <w:lastRenderedPageBreak/>
        <w:t>Курской области, муниципальным правовым актом.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2.3. Описание результата предоставления муниципальной услуги</w:t>
      </w:r>
    </w:p>
    <w:p w:rsidR="00BE48FA" w:rsidRPr="00A564F0" w:rsidRDefault="00BE48FA" w:rsidP="000B5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BE48FA" w:rsidRPr="00A564F0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>ловии, что не требуется образование или уточнение границ испрашиваемого земельного участка;</w:t>
      </w:r>
    </w:p>
    <w:p w:rsidR="00BE48FA" w:rsidRPr="00A564F0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</w:t>
      </w:r>
      <w:r w:rsidRPr="00A564F0">
        <w:rPr>
          <w:rFonts w:ascii="Arial" w:hAnsi="Arial" w:cs="Arial"/>
          <w:sz w:val="24"/>
          <w:szCs w:val="24"/>
        </w:rPr>
        <w:t>т</w:t>
      </w:r>
      <w:r w:rsidRPr="00A564F0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BE48FA" w:rsidRPr="00A564F0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BE48FA" w:rsidRPr="00A564F0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A564F0" w:rsidRDefault="00BE48FA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564F0">
        <w:rPr>
          <w:rFonts w:ascii="Arial" w:hAnsi="Arial" w:cs="Arial"/>
          <w:bCs/>
          <w:color w:val="auto"/>
          <w:sz w:val="24"/>
          <w:szCs w:val="24"/>
        </w:rPr>
        <w:t xml:space="preserve">2.4. Срок предоставления услуги </w:t>
      </w:r>
    </w:p>
    <w:p w:rsidR="00BE48FA" w:rsidRPr="00A564F0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</w:t>
      </w:r>
      <w:r w:rsidRPr="00A564F0">
        <w:rPr>
          <w:rFonts w:ascii="Arial" w:hAnsi="Arial" w:cs="Arial"/>
          <w:sz w:val="24"/>
          <w:szCs w:val="24"/>
        </w:rPr>
        <w:t>к</w:t>
      </w:r>
      <w:r w:rsidRPr="00A564F0">
        <w:rPr>
          <w:rFonts w:ascii="Arial" w:hAnsi="Arial" w:cs="Arial"/>
          <w:sz w:val="24"/>
          <w:szCs w:val="24"/>
        </w:rPr>
        <w:t>ционах)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BE48FA" w:rsidRPr="00A564F0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A564F0">
        <w:rPr>
          <w:rFonts w:ascii="Arial" w:hAnsi="Arial" w:cs="Arial"/>
          <w:sz w:val="24"/>
          <w:szCs w:val="24"/>
        </w:rPr>
        <w:t>р</w:t>
      </w:r>
      <w:r w:rsidRPr="00A564F0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BE48FA" w:rsidRPr="00A564F0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Pr="00A564F0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A564F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A564F0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A564F0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BE48FA" w:rsidRPr="00A564F0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A564F0">
        <w:rPr>
          <w:rFonts w:ascii="Arial" w:hAnsi="Arial" w:cs="Arial"/>
          <w:bCs/>
          <w:sz w:val="24"/>
          <w:szCs w:val="24"/>
        </w:rPr>
        <w:t>и</w:t>
      </w:r>
      <w:r w:rsidRPr="00A564F0">
        <w:rPr>
          <w:rFonts w:ascii="Arial" w:hAnsi="Arial" w:cs="Arial"/>
          <w:bCs/>
          <w:sz w:val="24"/>
          <w:szCs w:val="24"/>
        </w:rPr>
        <w:t>кающие в связи с предоставлением услуги</w:t>
      </w:r>
    </w:p>
    <w:p w:rsidR="00BE48FA" w:rsidRPr="00A564F0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BE48FA" w:rsidRPr="00A564F0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A564F0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A564F0">
        <w:rPr>
          <w:rFonts w:ascii="Arial" w:hAnsi="Arial" w:cs="Arial"/>
          <w:sz w:val="24"/>
          <w:szCs w:val="24"/>
        </w:rPr>
        <w:t xml:space="preserve"> ("Собрание законод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BE48FA" w:rsidRPr="00A564F0" w:rsidRDefault="00BE48FA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A564F0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A564F0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A564F0" w:rsidRDefault="00BE48FA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A564F0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A564F0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A564F0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A564F0">
        <w:rPr>
          <w:rFonts w:ascii="Arial" w:hAnsi="Arial" w:cs="Arial"/>
          <w:sz w:val="24"/>
          <w:szCs w:val="24"/>
        </w:rPr>
        <w:t>р</w:t>
      </w:r>
      <w:r w:rsidRPr="00A564F0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BE48FA" w:rsidRPr="00A564F0" w:rsidRDefault="00BE48FA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>тавления государственных и муниципальных услуг»(«Собрание законодател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BE48FA" w:rsidRPr="00A564F0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A564F0">
        <w:rPr>
          <w:rFonts w:ascii="Arial" w:hAnsi="Arial" w:cs="Arial"/>
        </w:rPr>
        <w:t>Федеральным законом от 24.07.2007 № 221-ФЗ «О государственном кад</w:t>
      </w:r>
      <w:r w:rsidRPr="00A564F0">
        <w:rPr>
          <w:rFonts w:ascii="Arial" w:hAnsi="Arial" w:cs="Arial"/>
        </w:rPr>
        <w:t>а</w:t>
      </w:r>
      <w:r w:rsidRPr="00A564F0">
        <w:rPr>
          <w:rFonts w:ascii="Arial" w:hAnsi="Arial" w:cs="Arial"/>
        </w:rPr>
        <w:t xml:space="preserve">стре недвижимости» (Собрание законодательства Российской Федерации, </w:t>
      </w:r>
      <w:r w:rsidRPr="00A564F0">
        <w:rPr>
          <w:rFonts w:ascii="Arial" w:hAnsi="Arial" w:cs="Arial"/>
        </w:rPr>
        <w:lastRenderedPageBreak/>
        <w:t>2007, N 31, ст. 4017, Российская газета, N 165, 01.08.2007, Парламентская газ</w:t>
      </w:r>
      <w:r w:rsidRPr="00A564F0">
        <w:rPr>
          <w:rFonts w:ascii="Arial" w:hAnsi="Arial" w:cs="Arial"/>
        </w:rPr>
        <w:t>е</w:t>
      </w:r>
      <w:r w:rsidRPr="00A564F0">
        <w:rPr>
          <w:rFonts w:ascii="Arial" w:hAnsi="Arial" w:cs="Arial"/>
        </w:rPr>
        <w:t>та, N 99 - 101, 09.08.2007);</w:t>
      </w:r>
    </w:p>
    <w:p w:rsidR="00BE48FA" w:rsidRPr="00A564F0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A564F0">
        <w:rPr>
          <w:rFonts w:ascii="Arial" w:hAnsi="Arial" w:cs="Arial"/>
        </w:rPr>
        <w:t>Федеральным законом от 11.06.2003 № 74-ФЗ «О крестьянском (ферме</w:t>
      </w:r>
      <w:r w:rsidRPr="00A564F0">
        <w:rPr>
          <w:rFonts w:ascii="Arial" w:hAnsi="Arial" w:cs="Arial"/>
        </w:rPr>
        <w:t>р</w:t>
      </w:r>
      <w:r w:rsidRPr="00A564F0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E48FA" w:rsidRPr="00A564F0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A564F0">
        <w:rPr>
          <w:rFonts w:ascii="Arial" w:hAnsi="Arial" w:cs="Arial"/>
        </w:rPr>
        <w:t>Федеральным законом от 15.04.1998 № 66-ФЗ «О садоводческих, огородн</w:t>
      </w:r>
      <w:r w:rsidRPr="00A564F0">
        <w:rPr>
          <w:rFonts w:ascii="Arial" w:hAnsi="Arial" w:cs="Arial"/>
        </w:rPr>
        <w:t>и</w:t>
      </w:r>
      <w:r w:rsidRPr="00A564F0">
        <w:rPr>
          <w:rFonts w:ascii="Arial" w:hAnsi="Arial" w:cs="Arial"/>
        </w:rPr>
        <w:t>ческих и дачных некоммерческих объединениях граждан» (Собрание законод</w:t>
      </w:r>
      <w:r w:rsidRPr="00A564F0">
        <w:rPr>
          <w:rFonts w:ascii="Arial" w:hAnsi="Arial" w:cs="Arial"/>
        </w:rPr>
        <w:t>а</w:t>
      </w:r>
      <w:r w:rsidRPr="00A564F0">
        <w:rPr>
          <w:rFonts w:ascii="Arial" w:hAnsi="Arial" w:cs="Arial"/>
        </w:rPr>
        <w:t>тельства Российской Федерации, 20.04.1998, N 16, ст. 1801,Российская газета, N 79, 23.04.1998.);</w:t>
      </w:r>
    </w:p>
    <w:p w:rsidR="00BE48FA" w:rsidRPr="00A564F0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A564F0">
        <w:rPr>
          <w:rFonts w:ascii="Arial" w:hAnsi="Arial" w:cs="Arial"/>
        </w:rPr>
        <w:t>Федеральным законом от 21.07.1997 № 122-ФЗ «О государственной регис</w:t>
      </w:r>
      <w:r w:rsidRPr="00A564F0">
        <w:rPr>
          <w:rFonts w:ascii="Arial" w:hAnsi="Arial" w:cs="Arial"/>
        </w:rPr>
        <w:t>т</w:t>
      </w:r>
      <w:r w:rsidRPr="00A564F0">
        <w:rPr>
          <w:rFonts w:ascii="Arial" w:hAnsi="Arial" w:cs="Arial"/>
        </w:rPr>
        <w:t>рации прав на недвижимое имущество и сделок с ним» (Собрание законод</w:t>
      </w:r>
      <w:r w:rsidRPr="00A564F0">
        <w:rPr>
          <w:rFonts w:ascii="Arial" w:hAnsi="Arial" w:cs="Arial"/>
        </w:rPr>
        <w:t>а</w:t>
      </w:r>
      <w:r w:rsidRPr="00A564F0">
        <w:rPr>
          <w:rFonts w:ascii="Arial" w:hAnsi="Arial" w:cs="Arial"/>
        </w:rPr>
        <w:t>тельства Российской Федерации, 20.04.1998, N 16, ст. 1801, Российская газета, N 79, 23.04.1998.);</w:t>
      </w: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A564F0">
        <w:rPr>
          <w:rFonts w:ascii="Arial" w:hAnsi="Arial" w:cs="Arial"/>
          <w:sz w:val="24"/>
          <w:szCs w:val="24"/>
        </w:rPr>
        <w:t>й</w:t>
      </w:r>
      <w:r w:rsidRPr="00A564F0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BE48FA" w:rsidRPr="00A564F0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приказом Минэкономразвития России от  14 января 2015 г. N 7 «Об у</w:t>
      </w:r>
      <w:r w:rsidRPr="00A564F0">
        <w:rPr>
          <w:rFonts w:ascii="Arial" w:hAnsi="Arial" w:cs="Arial"/>
          <w:sz w:val="24"/>
          <w:szCs w:val="24"/>
        </w:rPr>
        <w:t>т</w:t>
      </w:r>
      <w:r w:rsidRPr="00A564F0">
        <w:rPr>
          <w:rFonts w:ascii="Arial" w:hAnsi="Arial" w:cs="Arial"/>
          <w:sz w:val="24"/>
          <w:szCs w:val="24"/>
        </w:rPr>
        <w:t xml:space="preserve">верждении </w:t>
      </w:r>
      <w:hyperlink r:id="rId12" w:history="1">
        <w:r w:rsidRPr="00A564F0">
          <w:rPr>
            <w:rFonts w:ascii="Arial" w:hAnsi="Arial" w:cs="Arial"/>
            <w:sz w:val="24"/>
            <w:szCs w:val="24"/>
          </w:rPr>
          <w:t>порядк</w:t>
        </w:r>
      </w:hyperlink>
      <w:r w:rsidRPr="00A564F0">
        <w:rPr>
          <w:rFonts w:ascii="Arial" w:hAnsi="Arial" w:cs="Arial"/>
          <w:sz w:val="24"/>
          <w:szCs w:val="24"/>
        </w:rPr>
        <w:t>а и способов подачи заявлений об утверждении схемы ра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>положения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A564F0">
        <w:rPr>
          <w:rFonts w:ascii="Arial" w:hAnsi="Arial" w:cs="Arial"/>
          <w:sz w:val="24"/>
          <w:szCs w:val="24"/>
        </w:rPr>
        <w:t>у</w:t>
      </w:r>
      <w:r w:rsidRPr="00A564F0">
        <w:rPr>
          <w:rFonts w:ascii="Arial" w:hAnsi="Arial" w:cs="Arial"/>
          <w:sz w:val="24"/>
          <w:szCs w:val="24"/>
        </w:rPr>
        <w:t>дарственной или муниципальной собственности, о предварительном соглас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вании предоставления земельного участка, находящегося в государственной или муниципальной собственности, о предоставлении земельного участка, н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ходящегося в государственной или муниципальной собственности, и заявления о перераспределении земель и (или) земельных участков, находящихся в гос</w:t>
      </w:r>
      <w:r w:rsidRPr="00A564F0">
        <w:rPr>
          <w:rFonts w:ascii="Arial" w:hAnsi="Arial" w:cs="Arial"/>
          <w:sz w:val="24"/>
          <w:szCs w:val="24"/>
        </w:rPr>
        <w:t>у</w:t>
      </w:r>
      <w:r w:rsidRPr="00A564F0">
        <w:rPr>
          <w:rFonts w:ascii="Arial" w:hAnsi="Arial" w:cs="Arial"/>
          <w:sz w:val="24"/>
          <w:szCs w:val="24"/>
        </w:rPr>
        <w:t>дарственной или муниципальной собственности, и земельных участков, нах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дящихся в частной собственности, в форме электронных документов с испол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зованием информационно-телекоммуникационной сети "Интернет", а также требования к их формату» (Официальный интернет-портал правовой информ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ции http://www.pravo.gov.ru, 27.02.2015);</w:t>
      </w:r>
    </w:p>
    <w:p w:rsidR="00BE48FA" w:rsidRPr="00A564F0" w:rsidRDefault="00BE48FA" w:rsidP="00130B1D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A564F0">
        <w:rPr>
          <w:rFonts w:cs="Arial"/>
          <w:sz w:val="24"/>
          <w:szCs w:val="24"/>
        </w:rPr>
        <w:t>Законом Курской области  от 04.01.2003г. № 1-ЗКО «Об администрати</w:t>
      </w:r>
      <w:r w:rsidRPr="00A564F0">
        <w:rPr>
          <w:rFonts w:cs="Arial"/>
          <w:sz w:val="24"/>
          <w:szCs w:val="24"/>
        </w:rPr>
        <w:t>в</w:t>
      </w:r>
      <w:r w:rsidRPr="00A564F0">
        <w:rPr>
          <w:rFonts w:cs="Arial"/>
          <w:sz w:val="24"/>
          <w:szCs w:val="24"/>
        </w:rPr>
        <w:t>ных правонарушениях в Курской области» ("Курская правда", N 4-5, 11.01.2003);</w:t>
      </w:r>
    </w:p>
    <w:p w:rsidR="004A1941" w:rsidRPr="00A564F0" w:rsidRDefault="004A1941" w:rsidP="004A1941">
      <w:pPr>
        <w:tabs>
          <w:tab w:val="left" w:pos="0"/>
        </w:tabs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A564F0">
        <w:rPr>
          <w:rStyle w:val="af3"/>
          <w:rFonts w:ascii="Arial" w:eastAsia="Calibri" w:hAnsi="Arial" w:cs="Arial"/>
          <w:b w:val="0"/>
          <w:bCs w:val="0"/>
          <w:sz w:val="24"/>
          <w:szCs w:val="24"/>
        </w:rPr>
        <w:t xml:space="preserve">     -</w:t>
      </w:r>
      <w:r w:rsidRPr="00A564F0">
        <w:rPr>
          <w:rStyle w:val="af3"/>
          <w:rFonts w:ascii="Arial" w:eastAsia="Calibri" w:hAnsi="Arial" w:cs="Arial"/>
          <w:b w:val="0"/>
          <w:bCs w:val="0"/>
          <w:sz w:val="24"/>
          <w:szCs w:val="24"/>
        </w:rPr>
        <w:tab/>
      </w:r>
      <w:r w:rsidRPr="00A564F0">
        <w:rPr>
          <w:rFonts w:ascii="Arial" w:hAnsi="Arial" w:cs="Arial"/>
          <w:sz w:val="24"/>
          <w:szCs w:val="24"/>
        </w:rPr>
        <w:t>постановлением Администрации Нижнемордокского сельсовета Глушко</w:t>
      </w:r>
      <w:r w:rsidRPr="00A564F0">
        <w:rPr>
          <w:rFonts w:ascii="Arial" w:hAnsi="Arial" w:cs="Arial"/>
          <w:sz w:val="24"/>
          <w:szCs w:val="24"/>
        </w:rPr>
        <w:t>в</w:t>
      </w:r>
      <w:r w:rsidRPr="00A564F0">
        <w:rPr>
          <w:rFonts w:ascii="Arial" w:hAnsi="Arial" w:cs="Arial"/>
          <w:sz w:val="24"/>
          <w:szCs w:val="24"/>
        </w:rPr>
        <w:t>ского  района Курской области от 25 апреля 2014г. № 19 «О внесении измен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ний в Постановление Администрации  Нижнемордокского сельсовета Глушко</w:t>
      </w:r>
      <w:r w:rsidRPr="00A564F0">
        <w:rPr>
          <w:rFonts w:ascii="Arial" w:hAnsi="Arial" w:cs="Arial"/>
          <w:sz w:val="24"/>
          <w:szCs w:val="24"/>
        </w:rPr>
        <w:t>в</w:t>
      </w:r>
      <w:r w:rsidRPr="00A564F0">
        <w:rPr>
          <w:rFonts w:ascii="Arial" w:hAnsi="Arial" w:cs="Arial"/>
          <w:sz w:val="24"/>
          <w:szCs w:val="24"/>
        </w:rPr>
        <w:t>ского района Курской области №10 от 12.04.20012г. «</w:t>
      </w:r>
      <w:r w:rsidRPr="00A564F0">
        <w:rPr>
          <w:rFonts w:ascii="Arial" w:hAnsi="Arial" w:cs="Arial"/>
          <w:bCs/>
          <w:sz w:val="24"/>
          <w:szCs w:val="24"/>
        </w:rPr>
        <w:t>О разработке и утвержд</w:t>
      </w:r>
      <w:r w:rsidRPr="00A564F0">
        <w:rPr>
          <w:rFonts w:ascii="Arial" w:hAnsi="Arial" w:cs="Arial"/>
          <w:bCs/>
          <w:sz w:val="24"/>
          <w:szCs w:val="24"/>
        </w:rPr>
        <w:t>е</w:t>
      </w:r>
      <w:r w:rsidRPr="00A564F0">
        <w:rPr>
          <w:rFonts w:ascii="Arial" w:hAnsi="Arial" w:cs="Arial"/>
          <w:bCs/>
          <w:sz w:val="24"/>
          <w:szCs w:val="24"/>
        </w:rPr>
        <w:t>нии административных регламентов исполнения муниципальных функций и а</w:t>
      </w:r>
      <w:r w:rsidRPr="00A564F0">
        <w:rPr>
          <w:rFonts w:ascii="Arial" w:hAnsi="Arial" w:cs="Arial"/>
          <w:bCs/>
          <w:sz w:val="24"/>
          <w:szCs w:val="24"/>
        </w:rPr>
        <w:t>д</w:t>
      </w:r>
      <w:r w:rsidRPr="00A564F0">
        <w:rPr>
          <w:rFonts w:ascii="Arial" w:hAnsi="Arial" w:cs="Arial"/>
          <w:bCs/>
          <w:sz w:val="24"/>
          <w:szCs w:val="24"/>
        </w:rPr>
        <w:t>министративных регламентов предоставления муниципальных услуг</w:t>
      </w:r>
      <w:r w:rsidRPr="00A564F0">
        <w:rPr>
          <w:rFonts w:ascii="Arial" w:hAnsi="Arial" w:cs="Arial"/>
          <w:sz w:val="24"/>
          <w:szCs w:val="24"/>
        </w:rPr>
        <w:t>» (офиц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ально опубликован не был);</w:t>
      </w:r>
    </w:p>
    <w:p w:rsidR="004A1941" w:rsidRPr="00A564F0" w:rsidRDefault="004A1941" w:rsidP="004A1941">
      <w:pPr>
        <w:tabs>
          <w:tab w:val="left" w:pos="0"/>
        </w:tabs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- Постановлением Администрации Нижнемордокского сельсовета Глушковского района Курской области № 28 от 25 июля 2014 г. «Об утверждении Положения об особенностях подачи и рассмотрения жалоб на решения и действия (бе</w:t>
      </w:r>
      <w:r w:rsidRPr="00A564F0">
        <w:rPr>
          <w:rFonts w:ascii="Arial" w:hAnsi="Arial" w:cs="Arial"/>
          <w:sz w:val="24"/>
          <w:szCs w:val="24"/>
        </w:rPr>
        <w:t>з</w:t>
      </w:r>
      <w:r w:rsidRPr="00A564F0">
        <w:rPr>
          <w:rFonts w:ascii="Arial" w:hAnsi="Arial" w:cs="Arial"/>
          <w:sz w:val="24"/>
          <w:szCs w:val="24"/>
        </w:rPr>
        <w:t>действие) Администрации  Нижнемордокского  сельсовета Глушковского ра</w:t>
      </w:r>
      <w:r w:rsidRPr="00A564F0">
        <w:rPr>
          <w:rFonts w:ascii="Arial" w:hAnsi="Arial" w:cs="Arial"/>
          <w:sz w:val="24"/>
          <w:szCs w:val="24"/>
        </w:rPr>
        <w:t>й</w:t>
      </w:r>
      <w:r w:rsidRPr="00A564F0">
        <w:rPr>
          <w:rFonts w:ascii="Arial" w:hAnsi="Arial" w:cs="Arial"/>
          <w:sz w:val="24"/>
          <w:szCs w:val="24"/>
        </w:rPr>
        <w:t>она  Курской  области и должностных лиц, муниципальных служащих Админ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страции  Нижнемордокского сельсовета Глушковского района (официально опубликовано не было);</w:t>
      </w:r>
    </w:p>
    <w:p w:rsidR="004A1941" w:rsidRPr="00A564F0" w:rsidRDefault="004A1941" w:rsidP="004A1941">
      <w:pPr>
        <w:tabs>
          <w:tab w:val="left" w:pos="0"/>
        </w:tabs>
        <w:spacing w:line="312" w:lineRule="atLeast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lastRenderedPageBreak/>
        <w:t xml:space="preserve">      - Уставом муниципального образования «Нижнемордокский  сельсовет» Глушковского района Курской области (принят решением  Собрания депутатов  Нижнемордокского сельсовета Глушковского района Курской области от 30 мая 2005г. № 27, зарегистрирован в Главном управлении Министерства  юстиции Российской Федерации по Центральному федеральному округу 19 октября 2005 г., государственный регистрационный № ru.465033132015001(опубликован в г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зете «Курская правда  № 175-177  от 30 августа 2005 г.»;</w:t>
      </w:r>
    </w:p>
    <w:p w:rsidR="00BE48FA" w:rsidRPr="00A564F0" w:rsidRDefault="00BE48FA" w:rsidP="004A194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настоящим Регламентом.</w:t>
      </w:r>
    </w:p>
    <w:p w:rsidR="00BE48FA" w:rsidRPr="00A564F0" w:rsidRDefault="00BE48FA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</w:t>
      </w:r>
      <w:r w:rsidRPr="00A564F0">
        <w:rPr>
          <w:rFonts w:ascii="Arial" w:hAnsi="Arial" w:cs="Arial"/>
          <w:bCs/>
          <w:sz w:val="24"/>
          <w:szCs w:val="24"/>
        </w:rPr>
        <w:t>о</w:t>
      </w:r>
      <w:r w:rsidRPr="00A564F0">
        <w:rPr>
          <w:rFonts w:ascii="Arial" w:hAnsi="Arial" w:cs="Arial"/>
          <w:bCs/>
          <w:sz w:val="24"/>
          <w:szCs w:val="24"/>
        </w:rPr>
        <w:t>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E48FA" w:rsidRPr="00A564F0" w:rsidRDefault="00BE48FA" w:rsidP="00C55F32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sz w:val="24"/>
          <w:szCs w:val="24"/>
        </w:rPr>
        <w:t xml:space="preserve">1) 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t>гласно приложению 2 к настоящему административному регламенту и соде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t>р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t>жащему следующую информацию: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A564F0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BE48FA" w:rsidRPr="00A564F0" w:rsidRDefault="00BE48FA" w:rsidP="00C55F3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A564F0" w:rsidRDefault="00BE48FA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A564F0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A564F0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A564F0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BE48FA" w:rsidRPr="00A564F0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A564F0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A564F0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нию прилагается копия документа, удостоверяющего личность заявителя (уд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стоверяющего личность представителя заявителя, если заявление представл</w:t>
      </w:r>
      <w:r w:rsidRPr="00A564F0">
        <w:rPr>
          <w:rFonts w:ascii="Arial" w:hAnsi="Arial" w:cs="Arial"/>
          <w:sz w:val="24"/>
          <w:szCs w:val="24"/>
        </w:rPr>
        <w:t>я</w:t>
      </w:r>
      <w:r w:rsidRPr="00A564F0">
        <w:rPr>
          <w:rFonts w:ascii="Arial" w:hAnsi="Arial" w:cs="Arial"/>
          <w:sz w:val="24"/>
          <w:szCs w:val="24"/>
        </w:rPr>
        <w:t>ется представителем заявителя) в виде электронного образа такого документа.</w:t>
      </w:r>
    </w:p>
    <w:p w:rsidR="00BE48FA" w:rsidRPr="00A564F0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A564F0">
        <w:rPr>
          <w:rFonts w:ascii="Arial" w:hAnsi="Arial" w:cs="Arial"/>
          <w:sz w:val="24"/>
          <w:szCs w:val="24"/>
        </w:rPr>
        <w:t>д</w:t>
      </w:r>
      <w:r w:rsidRPr="00A564F0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A564F0">
        <w:rPr>
          <w:rFonts w:ascii="Arial" w:hAnsi="Arial" w:cs="Arial"/>
          <w:sz w:val="24"/>
          <w:szCs w:val="24"/>
        </w:rPr>
        <w:t>д</w:t>
      </w:r>
      <w:r w:rsidRPr="00A564F0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регионального по</w:t>
      </w:r>
      <w:r w:rsidRPr="00A564F0">
        <w:rPr>
          <w:rFonts w:ascii="Arial" w:hAnsi="Arial" w:cs="Arial"/>
          <w:sz w:val="24"/>
          <w:szCs w:val="24"/>
        </w:rPr>
        <w:t>р</w:t>
      </w:r>
      <w:r w:rsidRPr="00A564F0">
        <w:rPr>
          <w:rFonts w:ascii="Arial" w:hAnsi="Arial" w:cs="Arial"/>
          <w:sz w:val="24"/>
          <w:szCs w:val="24"/>
        </w:rPr>
        <w:t>тала, а также если заявление подписано усиленной квалифицированной эле</w:t>
      </w:r>
      <w:r w:rsidRPr="00A564F0">
        <w:rPr>
          <w:rFonts w:ascii="Arial" w:hAnsi="Arial" w:cs="Arial"/>
          <w:sz w:val="24"/>
          <w:szCs w:val="24"/>
        </w:rPr>
        <w:t>к</w:t>
      </w:r>
      <w:r w:rsidRPr="00A564F0">
        <w:rPr>
          <w:rFonts w:ascii="Arial" w:hAnsi="Arial" w:cs="Arial"/>
          <w:sz w:val="24"/>
          <w:szCs w:val="24"/>
        </w:rPr>
        <w:t>тронной подписью.</w:t>
      </w:r>
    </w:p>
    <w:p w:rsidR="00BE48FA" w:rsidRPr="00A564F0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A564F0">
        <w:rPr>
          <w:rFonts w:ascii="Arial" w:hAnsi="Arial" w:cs="Arial"/>
          <w:sz w:val="24"/>
          <w:szCs w:val="24"/>
        </w:rPr>
        <w:t>ю</w:t>
      </w:r>
      <w:r w:rsidRPr="00A564F0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BE48FA" w:rsidRPr="00A564F0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BE48FA" w:rsidRPr="00A564F0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A564F0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BE48FA" w:rsidRPr="00A564F0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A564F0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BE48FA" w:rsidRPr="00A564F0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4F0">
        <w:rPr>
          <w:rFonts w:ascii="Arial" w:hAnsi="Arial" w:cs="Arial"/>
        </w:rPr>
        <w:t>Документы предоставляются на русском языке. К документам составле</w:t>
      </w:r>
      <w:r w:rsidRPr="00A564F0">
        <w:rPr>
          <w:rFonts w:ascii="Arial" w:hAnsi="Arial" w:cs="Arial"/>
        </w:rPr>
        <w:t>н</w:t>
      </w:r>
      <w:r w:rsidRPr="00A564F0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A564F0">
        <w:rPr>
          <w:rFonts w:ascii="Arial" w:hAnsi="Arial" w:cs="Arial"/>
        </w:rPr>
        <w:t>е</w:t>
      </w:r>
      <w:r w:rsidRPr="00A564F0">
        <w:rPr>
          <w:rFonts w:ascii="Arial" w:hAnsi="Arial" w:cs="Arial"/>
        </w:rPr>
        <w:t>ренный нотариально.</w:t>
      </w:r>
    </w:p>
    <w:p w:rsidR="00BE48FA" w:rsidRPr="00A564F0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A564F0">
        <w:rPr>
          <w:rFonts w:ascii="Arial" w:hAnsi="Arial" w:cs="Arial"/>
        </w:rPr>
        <w:lastRenderedPageBreak/>
        <w:t>Заявление заполняется заявителем рукописным или машинописным сп</w:t>
      </w:r>
      <w:r w:rsidRPr="00A564F0">
        <w:rPr>
          <w:rFonts w:ascii="Arial" w:hAnsi="Arial" w:cs="Arial"/>
        </w:rPr>
        <w:t>о</w:t>
      </w:r>
      <w:r w:rsidRPr="00A564F0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A564F0">
        <w:rPr>
          <w:rFonts w:ascii="Arial" w:hAnsi="Arial" w:cs="Arial"/>
        </w:rPr>
        <w:t>и</w:t>
      </w:r>
      <w:r w:rsidRPr="00A564F0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A564F0">
        <w:rPr>
          <w:rFonts w:ascii="Arial" w:hAnsi="Arial" w:cs="Arial"/>
        </w:rPr>
        <w:t>в</w:t>
      </w:r>
      <w:r w:rsidRPr="00A564F0">
        <w:rPr>
          <w:rFonts w:ascii="Arial" w:hAnsi="Arial" w:cs="Arial"/>
        </w:rPr>
        <w:t>ления.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</w:t>
      </w:r>
      <w:r w:rsidRPr="00A564F0">
        <w:rPr>
          <w:rFonts w:ascii="Arial" w:hAnsi="Arial" w:cs="Arial"/>
          <w:bCs/>
          <w:sz w:val="24"/>
          <w:szCs w:val="24"/>
        </w:rPr>
        <w:t>о</w:t>
      </w:r>
      <w:r w:rsidRPr="00A564F0">
        <w:rPr>
          <w:rFonts w:ascii="Arial" w:hAnsi="Arial" w:cs="Arial"/>
          <w:bCs/>
          <w:sz w:val="24"/>
          <w:szCs w:val="24"/>
        </w:rPr>
        <w:t>дятся в распоряжении государственных органов, органов местного самоупра</w:t>
      </w:r>
      <w:r w:rsidRPr="00A564F0">
        <w:rPr>
          <w:rFonts w:ascii="Arial" w:hAnsi="Arial" w:cs="Arial"/>
          <w:bCs/>
          <w:sz w:val="24"/>
          <w:szCs w:val="24"/>
        </w:rPr>
        <w:t>в</w:t>
      </w:r>
      <w:r w:rsidRPr="00A564F0">
        <w:rPr>
          <w:rFonts w:ascii="Arial" w:hAnsi="Arial" w:cs="Arial"/>
          <w:bCs/>
          <w:sz w:val="24"/>
          <w:szCs w:val="24"/>
        </w:rPr>
        <w:t>ления и иных органов, участвующих в предоставлении услуги, и которые заяв</w:t>
      </w:r>
      <w:r w:rsidRPr="00A564F0">
        <w:rPr>
          <w:rFonts w:ascii="Arial" w:hAnsi="Arial" w:cs="Arial"/>
          <w:bCs/>
          <w:sz w:val="24"/>
          <w:szCs w:val="24"/>
        </w:rPr>
        <w:t>и</w:t>
      </w:r>
      <w:r w:rsidRPr="00A564F0">
        <w:rPr>
          <w:rFonts w:ascii="Arial" w:hAnsi="Arial" w:cs="Arial"/>
          <w:bCs/>
          <w:sz w:val="24"/>
          <w:szCs w:val="24"/>
        </w:rPr>
        <w:t>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BE48FA" w:rsidRPr="00A564F0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Pr="00A564F0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BE48FA" w:rsidRPr="00A564F0" w:rsidRDefault="00BE48FA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A564F0" w:rsidRDefault="00BE48FA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A564F0">
        <w:rPr>
          <w:rFonts w:ascii="Arial" w:hAnsi="Arial" w:cs="Arial"/>
          <w:sz w:val="24"/>
          <w:szCs w:val="24"/>
          <w:lang w:eastAsia="ar-SA"/>
        </w:rPr>
        <w:t>о</w:t>
      </w:r>
      <w:r w:rsidRPr="00A564F0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2.8. Указание на запрет требовать от заявителя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>тавлением услуги;</w:t>
      </w: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нов, органов местного самоуправления и (или) подведомственным государс</w:t>
      </w:r>
      <w:r w:rsidRPr="00A564F0">
        <w:rPr>
          <w:rFonts w:ascii="Arial" w:hAnsi="Arial" w:cs="Arial"/>
          <w:sz w:val="24"/>
          <w:szCs w:val="24"/>
        </w:rPr>
        <w:t>т</w:t>
      </w:r>
      <w:r w:rsidRPr="00A564F0">
        <w:rPr>
          <w:rFonts w:ascii="Arial" w:hAnsi="Arial" w:cs="Arial"/>
          <w:sz w:val="24"/>
          <w:szCs w:val="24"/>
        </w:rPr>
        <w:t>венным органам и органам местного самоуправления организаций, участву</w:t>
      </w:r>
      <w:r w:rsidRPr="00A564F0">
        <w:rPr>
          <w:rFonts w:ascii="Arial" w:hAnsi="Arial" w:cs="Arial"/>
          <w:sz w:val="24"/>
          <w:szCs w:val="24"/>
        </w:rPr>
        <w:t>ю</w:t>
      </w:r>
      <w:r w:rsidRPr="00A564F0">
        <w:rPr>
          <w:rFonts w:ascii="Arial" w:hAnsi="Arial" w:cs="Arial"/>
          <w:sz w:val="24"/>
          <w:szCs w:val="24"/>
        </w:rPr>
        <w:t>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2.9. Исчерпывающий перечень оснований для отказа в приеме докуме</w:t>
      </w:r>
      <w:r w:rsidRPr="00A564F0">
        <w:rPr>
          <w:rFonts w:ascii="Arial" w:hAnsi="Arial" w:cs="Arial"/>
          <w:bCs/>
          <w:sz w:val="24"/>
          <w:szCs w:val="24"/>
        </w:rPr>
        <w:t>н</w:t>
      </w:r>
      <w:r w:rsidRPr="00A564F0">
        <w:rPr>
          <w:rFonts w:ascii="Arial" w:hAnsi="Arial" w:cs="Arial"/>
          <w:bCs/>
          <w:sz w:val="24"/>
          <w:szCs w:val="24"/>
        </w:rPr>
        <w:t>тов, необходимых для предоставления услуги</w:t>
      </w:r>
    </w:p>
    <w:p w:rsidR="00BE48FA" w:rsidRPr="00A564F0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>тавления услуги документов законодательством Российской Федерации не предусмотрено.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2.10. Исчерпывающий перечень оснований для приостановления или о</w:t>
      </w:r>
      <w:r w:rsidRPr="00A564F0">
        <w:rPr>
          <w:rFonts w:ascii="Arial" w:hAnsi="Arial" w:cs="Arial"/>
          <w:bCs/>
          <w:sz w:val="24"/>
          <w:szCs w:val="24"/>
        </w:rPr>
        <w:t>т</w:t>
      </w:r>
      <w:r w:rsidRPr="00A564F0">
        <w:rPr>
          <w:rFonts w:ascii="Arial" w:hAnsi="Arial" w:cs="Arial"/>
          <w:bCs/>
          <w:sz w:val="24"/>
          <w:szCs w:val="24"/>
        </w:rPr>
        <w:t>каза в предоставлении услуги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BE48FA" w:rsidRPr="00A564F0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- в случае если на момент поступления  Администрацию района заявл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lastRenderedPageBreak/>
        <w:t>ния  об утверждении схемы расположения земельного участка, подготовка  к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торой в таком 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  пр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дусмотрено этими схемами, частично или полностью совпадает.</w:t>
      </w:r>
    </w:p>
    <w:p w:rsidR="00BE48FA" w:rsidRPr="00A564F0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 при проведении торгов:</w:t>
      </w:r>
    </w:p>
    <w:p w:rsidR="00BE48FA" w:rsidRPr="00A564F0" w:rsidRDefault="00BE48FA" w:rsidP="00A573C5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564F0">
        <w:rPr>
          <w:rFonts w:cs="Arial"/>
          <w:sz w:val="24"/>
          <w:szCs w:val="24"/>
        </w:rPr>
        <w:t>1) границы земельного участка подлежат уточнению в соответствии с тр</w:t>
      </w:r>
      <w:r w:rsidRPr="00A564F0">
        <w:rPr>
          <w:rFonts w:cs="Arial"/>
          <w:sz w:val="24"/>
          <w:szCs w:val="24"/>
        </w:rPr>
        <w:t>е</w:t>
      </w:r>
      <w:r w:rsidRPr="00A564F0">
        <w:rPr>
          <w:rFonts w:cs="Arial"/>
          <w:sz w:val="24"/>
          <w:szCs w:val="24"/>
        </w:rPr>
        <w:t xml:space="preserve">бованиями Федерального </w:t>
      </w:r>
      <w:hyperlink r:id="rId13" w:history="1">
        <w:r w:rsidRPr="00A564F0">
          <w:rPr>
            <w:rFonts w:cs="Arial"/>
            <w:sz w:val="24"/>
            <w:szCs w:val="24"/>
          </w:rPr>
          <w:t>закона</w:t>
        </w:r>
      </w:hyperlink>
      <w:r w:rsidRPr="00A564F0">
        <w:rPr>
          <w:rFonts w:cs="Arial"/>
          <w:sz w:val="24"/>
          <w:szCs w:val="24"/>
        </w:rPr>
        <w:t xml:space="preserve"> "О государственном кадастре недвижимости";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A564F0">
        <w:rPr>
          <w:rFonts w:ascii="Arial" w:hAnsi="Arial" w:cs="Arial"/>
          <w:sz w:val="24"/>
          <w:szCs w:val="24"/>
        </w:rPr>
        <w:t>т</w:t>
      </w:r>
      <w:r w:rsidRPr="00A564F0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A564F0">
        <w:rPr>
          <w:rFonts w:ascii="Arial" w:hAnsi="Arial" w:cs="Arial"/>
          <w:sz w:val="24"/>
          <w:szCs w:val="24"/>
        </w:rPr>
        <w:t>т</w:t>
      </w:r>
      <w:r w:rsidRPr="00A564F0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A564F0">
        <w:rPr>
          <w:rFonts w:ascii="Arial" w:hAnsi="Arial" w:cs="Arial"/>
          <w:sz w:val="24"/>
          <w:szCs w:val="24"/>
        </w:rPr>
        <w:t>н</w:t>
      </w:r>
      <w:r w:rsidRPr="00A564F0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A564F0">
        <w:rPr>
          <w:rFonts w:ascii="Arial" w:hAnsi="Arial" w:cs="Arial"/>
          <w:sz w:val="24"/>
          <w:szCs w:val="24"/>
        </w:rPr>
        <w:t>т</w:t>
      </w:r>
      <w:r w:rsidRPr="00A564F0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ется возможность строительства зданий, сооружений, и случаев проведения аукциона на право заключения договора аренды земельного участка для ко</w:t>
      </w:r>
      <w:r w:rsidRPr="00A564F0">
        <w:rPr>
          <w:rFonts w:ascii="Arial" w:hAnsi="Arial" w:cs="Arial"/>
          <w:sz w:val="24"/>
          <w:szCs w:val="24"/>
        </w:rPr>
        <w:t>м</w:t>
      </w:r>
      <w:r w:rsidRPr="00A564F0">
        <w:rPr>
          <w:rFonts w:ascii="Arial" w:hAnsi="Arial" w:cs="Arial"/>
          <w:sz w:val="24"/>
          <w:szCs w:val="24"/>
        </w:rPr>
        <w:t>плексного освоения территории или ведения дачного хозяйства;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нии аукциона;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ния или аренды;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4" w:history="1">
        <w:r w:rsidRPr="00A564F0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</w:t>
      </w:r>
      <w:r w:rsidRPr="00A564F0">
        <w:rPr>
          <w:rFonts w:ascii="Arial" w:hAnsi="Arial" w:cs="Arial"/>
          <w:sz w:val="24"/>
          <w:szCs w:val="24"/>
        </w:rPr>
        <w:t>у</w:t>
      </w:r>
      <w:r w:rsidRPr="00A564F0">
        <w:rPr>
          <w:rFonts w:ascii="Arial" w:hAnsi="Arial" w:cs="Arial"/>
          <w:sz w:val="24"/>
          <w:szCs w:val="24"/>
        </w:rPr>
        <w:t>гого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A564F0">
        <w:rPr>
          <w:rFonts w:ascii="Arial" w:hAnsi="Arial" w:cs="Arial"/>
          <w:sz w:val="24"/>
          <w:szCs w:val="24"/>
        </w:rPr>
        <w:t>д</w:t>
      </w:r>
      <w:r w:rsidRPr="00A564F0">
        <w:rPr>
          <w:rFonts w:ascii="Arial" w:hAnsi="Arial" w:cs="Arial"/>
          <w:sz w:val="24"/>
          <w:szCs w:val="24"/>
        </w:rPr>
        <w:t>новременно с земельным участком;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lastRenderedPageBreak/>
        <w:t>12) земельный участок зарезервирован для государственных или муниц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шении которой заключен договор о ее комплексном освоении;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A564F0">
        <w:rPr>
          <w:rFonts w:ascii="Arial" w:hAnsi="Arial" w:cs="Arial"/>
          <w:sz w:val="24"/>
          <w:szCs w:val="24"/>
        </w:rPr>
        <w:t>р</w:t>
      </w:r>
      <w:r w:rsidRPr="00A564F0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A564F0">
        <w:rPr>
          <w:rFonts w:ascii="Arial" w:hAnsi="Arial" w:cs="Arial"/>
          <w:sz w:val="24"/>
          <w:szCs w:val="24"/>
        </w:rPr>
        <w:t>у</w:t>
      </w:r>
      <w:r w:rsidRPr="00A564F0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согласовании его предоставления;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E48FA" w:rsidRPr="00A564F0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A564F0">
        <w:rPr>
          <w:rFonts w:ascii="Arial" w:hAnsi="Arial" w:cs="Arial"/>
          <w:sz w:val="24"/>
          <w:szCs w:val="24"/>
        </w:rPr>
        <w:t>н</w:t>
      </w:r>
      <w:r w:rsidRPr="00A564F0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 xml:space="preserve">тавлении земельного участка в соответствии с </w:t>
      </w:r>
      <w:hyperlink r:id="rId15" w:history="1">
        <w:r w:rsidRPr="00A564F0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A564F0">
        <w:rPr>
          <w:rFonts w:ascii="Arial" w:hAnsi="Arial" w:cs="Arial"/>
          <w:sz w:val="24"/>
          <w:szCs w:val="24"/>
        </w:rPr>
        <w:t>м</w:t>
      </w:r>
      <w:r w:rsidRPr="00A564F0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A564F0">
        <w:rPr>
          <w:rFonts w:ascii="Arial" w:hAnsi="Arial" w:cs="Arial"/>
          <w:sz w:val="24"/>
          <w:szCs w:val="24"/>
        </w:rPr>
        <w:t>м</w:t>
      </w:r>
      <w:r w:rsidRPr="00A564F0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 xml:space="preserve">мельном участке расположены здание, сооружение, объект незавершенного </w:t>
      </w:r>
      <w:r w:rsidRPr="00A564F0">
        <w:rPr>
          <w:rFonts w:ascii="Arial" w:hAnsi="Arial" w:cs="Arial"/>
          <w:sz w:val="24"/>
          <w:szCs w:val="24"/>
        </w:rPr>
        <w:lastRenderedPageBreak/>
        <w:t>строительства, принадлежащие гражданам или юридическим лицам, за искл</w:t>
      </w:r>
      <w:r w:rsidRPr="00A564F0">
        <w:rPr>
          <w:rFonts w:ascii="Arial" w:hAnsi="Arial" w:cs="Arial"/>
          <w:sz w:val="24"/>
          <w:szCs w:val="24"/>
        </w:rPr>
        <w:t>ю</w:t>
      </w:r>
      <w:r w:rsidRPr="00A564F0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A564F0">
        <w:rPr>
          <w:rFonts w:ascii="Arial" w:hAnsi="Arial" w:cs="Arial"/>
          <w:sz w:val="24"/>
          <w:szCs w:val="24"/>
        </w:rPr>
        <w:t>у</w:t>
      </w:r>
      <w:r w:rsidRPr="00A564F0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6" w:history="1">
        <w:r w:rsidRPr="00A564F0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тельства;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A564F0">
        <w:rPr>
          <w:rFonts w:ascii="Arial" w:hAnsi="Arial" w:cs="Arial"/>
          <w:sz w:val="24"/>
          <w:szCs w:val="24"/>
        </w:rPr>
        <w:t>н</w:t>
      </w:r>
      <w:r w:rsidRPr="00A564F0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A564F0">
        <w:rPr>
          <w:rFonts w:ascii="Arial" w:hAnsi="Arial" w:cs="Arial"/>
          <w:sz w:val="24"/>
          <w:szCs w:val="24"/>
        </w:rPr>
        <w:t>в</w:t>
      </w:r>
      <w:r w:rsidRPr="00A564F0">
        <w:rPr>
          <w:rFonts w:ascii="Arial" w:hAnsi="Arial" w:cs="Arial"/>
          <w:sz w:val="24"/>
          <w:szCs w:val="24"/>
        </w:rPr>
        <w:t>лении земельного участка;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A564F0">
        <w:rPr>
          <w:rFonts w:ascii="Arial" w:hAnsi="Arial" w:cs="Arial"/>
          <w:sz w:val="24"/>
          <w:szCs w:val="24"/>
        </w:rPr>
        <w:t>в</w:t>
      </w:r>
      <w:r w:rsidRPr="00A564F0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A564F0">
        <w:rPr>
          <w:rFonts w:ascii="Arial" w:hAnsi="Arial" w:cs="Arial"/>
          <w:sz w:val="24"/>
          <w:szCs w:val="24"/>
        </w:rPr>
        <w:t>з</w:t>
      </w:r>
      <w:r w:rsidRPr="00A564F0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A564F0">
        <w:rPr>
          <w:rFonts w:ascii="Arial" w:hAnsi="Arial" w:cs="Arial"/>
          <w:sz w:val="24"/>
          <w:szCs w:val="24"/>
        </w:rPr>
        <w:t>р</w:t>
      </w:r>
      <w:r w:rsidRPr="00A564F0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мельного участка для целей резервирования;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цом заключен договор о комплексном освоении территории, за исключением случаев, если такой земельный участок предназначен для размещения объе</w:t>
      </w:r>
      <w:r w:rsidRPr="00A564F0">
        <w:rPr>
          <w:rFonts w:ascii="Arial" w:hAnsi="Arial" w:cs="Arial"/>
          <w:sz w:val="24"/>
          <w:szCs w:val="24"/>
        </w:rPr>
        <w:t>к</w:t>
      </w:r>
      <w:r w:rsidRPr="00A564F0">
        <w:rPr>
          <w:rFonts w:ascii="Arial" w:hAnsi="Arial" w:cs="Arial"/>
          <w:sz w:val="24"/>
          <w:szCs w:val="24"/>
        </w:rPr>
        <w:t>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A564F0">
        <w:rPr>
          <w:rFonts w:ascii="Arial" w:hAnsi="Arial" w:cs="Arial"/>
          <w:sz w:val="24"/>
          <w:szCs w:val="24"/>
        </w:rPr>
        <w:t>н</w:t>
      </w:r>
      <w:r w:rsidRPr="00A564F0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</w:t>
      </w:r>
      <w:r w:rsidRPr="00A564F0">
        <w:rPr>
          <w:rFonts w:ascii="Arial" w:hAnsi="Arial" w:cs="Arial"/>
          <w:sz w:val="24"/>
          <w:szCs w:val="24"/>
        </w:rPr>
        <w:t>в</w:t>
      </w:r>
      <w:r w:rsidRPr="00A564F0">
        <w:rPr>
          <w:rFonts w:ascii="Arial" w:hAnsi="Arial" w:cs="Arial"/>
          <w:sz w:val="24"/>
          <w:szCs w:val="24"/>
        </w:rPr>
        <w:t>ке территории предназначен для размещения объектов федерального знач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ния, объектов регионального значения или объектов местного значения, за и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 xml:space="preserve">ключением случаев, если с заявлением о предоставлении в аренду земельного </w:t>
      </w:r>
      <w:r w:rsidRPr="00A564F0">
        <w:rPr>
          <w:rFonts w:ascii="Arial" w:hAnsi="Arial" w:cs="Arial"/>
          <w:sz w:val="24"/>
          <w:szCs w:val="24"/>
        </w:rPr>
        <w:lastRenderedPageBreak/>
        <w:t>участка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A564F0">
        <w:rPr>
          <w:rFonts w:ascii="Arial" w:hAnsi="Arial" w:cs="Arial"/>
          <w:sz w:val="24"/>
          <w:szCs w:val="24"/>
        </w:rPr>
        <w:t>ю</w:t>
      </w:r>
      <w:r w:rsidRPr="00A564F0">
        <w:rPr>
          <w:rFonts w:ascii="Arial" w:hAnsi="Arial" w:cs="Arial"/>
          <w:sz w:val="24"/>
          <w:szCs w:val="24"/>
        </w:rPr>
        <w:t>щие обязательство данного лица по строительству указанных объектов;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7" w:history="1">
        <w:r w:rsidRPr="00A564F0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предо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 xml:space="preserve">тавлении, поступило предусмотренное </w:t>
      </w:r>
      <w:hyperlink r:id="rId18" w:history="1">
        <w:r w:rsidRPr="00A564F0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A564F0">
        <w:rPr>
          <w:rFonts w:ascii="Arial" w:hAnsi="Arial" w:cs="Arial"/>
          <w:sz w:val="24"/>
          <w:szCs w:val="24"/>
        </w:rPr>
        <w:t xml:space="preserve"> З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</w:t>
      </w:r>
      <w:r w:rsidRPr="00A564F0">
        <w:rPr>
          <w:rFonts w:ascii="Arial" w:hAnsi="Arial" w:cs="Arial"/>
          <w:sz w:val="24"/>
          <w:szCs w:val="24"/>
        </w:rPr>
        <w:t>к</w:t>
      </w:r>
      <w:r w:rsidRPr="00A564F0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19" w:history="1">
        <w:r w:rsidRPr="00A564F0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20" w:history="1">
        <w:r w:rsidRPr="00A564F0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предо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 xml:space="preserve">тавлении, опубликовано и размещено в соответствии с </w:t>
      </w:r>
      <w:hyperlink r:id="rId21" w:history="1">
        <w:r w:rsidRPr="00A564F0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A564F0">
        <w:rPr>
          <w:rFonts w:ascii="Arial" w:hAnsi="Arial" w:cs="Arial"/>
          <w:sz w:val="24"/>
          <w:szCs w:val="24"/>
        </w:rPr>
        <w:t>д</w:t>
      </w:r>
      <w:r w:rsidRPr="00A564F0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крест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янским (фермерским) хозяйством его деятельности;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A564F0">
        <w:rPr>
          <w:rFonts w:ascii="Arial" w:hAnsi="Arial" w:cs="Arial"/>
          <w:sz w:val="24"/>
          <w:szCs w:val="24"/>
        </w:rPr>
        <w:t>й</w:t>
      </w:r>
      <w:r w:rsidRPr="00A564F0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2" w:history="1">
        <w:r w:rsidRPr="00A564F0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>тановленный в соответствии с федеральным законом;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A564F0">
        <w:rPr>
          <w:rFonts w:ascii="Arial" w:hAnsi="Arial" w:cs="Arial"/>
          <w:sz w:val="24"/>
          <w:szCs w:val="24"/>
        </w:rPr>
        <w:t>ь</w:t>
      </w:r>
      <w:r w:rsidRPr="00A564F0">
        <w:rPr>
          <w:rFonts w:ascii="Arial" w:hAnsi="Arial" w:cs="Arial"/>
          <w:sz w:val="24"/>
          <w:szCs w:val="24"/>
        </w:rPr>
        <w:t>н</w:t>
      </w:r>
      <w:r w:rsidRPr="00A564F0">
        <w:rPr>
          <w:rFonts w:ascii="Arial" w:hAnsi="Arial" w:cs="Arial"/>
          <w:color w:val="000000"/>
          <w:sz w:val="24"/>
          <w:szCs w:val="24"/>
        </w:rPr>
        <w:t>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A564F0">
        <w:rPr>
          <w:rFonts w:ascii="Arial" w:hAnsi="Arial" w:cs="Arial"/>
          <w:color w:val="000000"/>
          <w:sz w:val="24"/>
          <w:szCs w:val="24"/>
        </w:rPr>
        <w:t>о</w:t>
      </w:r>
      <w:r w:rsidRPr="00A564F0">
        <w:rPr>
          <w:rFonts w:ascii="Arial" w:hAnsi="Arial" w:cs="Arial"/>
          <w:color w:val="000000"/>
          <w:sz w:val="24"/>
          <w:szCs w:val="24"/>
        </w:rPr>
        <w:t>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19) предоставление земельного участка на заявленном виде прав не д</w:t>
      </w:r>
      <w:r w:rsidRPr="00A564F0">
        <w:rPr>
          <w:rFonts w:ascii="Arial" w:hAnsi="Arial" w:cs="Arial"/>
          <w:color w:val="000000"/>
          <w:sz w:val="24"/>
          <w:szCs w:val="24"/>
        </w:rPr>
        <w:t>о</w:t>
      </w:r>
      <w:r w:rsidRPr="00A564F0">
        <w:rPr>
          <w:rFonts w:ascii="Arial" w:hAnsi="Arial" w:cs="Arial"/>
          <w:color w:val="000000"/>
          <w:sz w:val="24"/>
          <w:szCs w:val="24"/>
        </w:rPr>
        <w:t>пускается;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20) в отношении земельного участка, указанного в заявлении о его предо</w:t>
      </w:r>
      <w:r w:rsidRPr="00A564F0">
        <w:rPr>
          <w:rFonts w:ascii="Arial" w:hAnsi="Arial" w:cs="Arial"/>
          <w:color w:val="000000"/>
          <w:sz w:val="24"/>
          <w:szCs w:val="24"/>
        </w:rPr>
        <w:t>с</w:t>
      </w:r>
      <w:r w:rsidRPr="00A564F0">
        <w:rPr>
          <w:rFonts w:ascii="Arial" w:hAnsi="Arial" w:cs="Arial"/>
          <w:color w:val="000000"/>
          <w:sz w:val="24"/>
          <w:szCs w:val="24"/>
        </w:rPr>
        <w:t>тавлении, не установлен вид разрешенного использования;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lastRenderedPageBreak/>
        <w:t>21) указанный в заявлении о предоставлении земельного участка земел</w:t>
      </w:r>
      <w:r w:rsidRPr="00A564F0">
        <w:rPr>
          <w:rFonts w:ascii="Arial" w:hAnsi="Arial" w:cs="Arial"/>
          <w:color w:val="000000"/>
          <w:sz w:val="24"/>
          <w:szCs w:val="24"/>
        </w:rPr>
        <w:t>ь</w:t>
      </w:r>
      <w:r w:rsidRPr="00A564F0">
        <w:rPr>
          <w:rFonts w:ascii="Arial" w:hAnsi="Arial" w:cs="Arial"/>
          <w:color w:val="000000"/>
          <w:sz w:val="24"/>
          <w:szCs w:val="24"/>
        </w:rPr>
        <w:t>ный участок не отнесен к определенной категории земель;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22) в отношении земельного участка, указанного в заявлении о его предо</w:t>
      </w:r>
      <w:r w:rsidRPr="00A564F0">
        <w:rPr>
          <w:rFonts w:ascii="Arial" w:hAnsi="Arial" w:cs="Arial"/>
          <w:color w:val="000000"/>
          <w:sz w:val="24"/>
          <w:szCs w:val="24"/>
        </w:rPr>
        <w:t>с</w:t>
      </w:r>
      <w:r w:rsidRPr="00A564F0">
        <w:rPr>
          <w:rFonts w:ascii="Arial" w:hAnsi="Arial" w:cs="Arial"/>
          <w:color w:val="000000"/>
          <w:sz w:val="24"/>
          <w:szCs w:val="24"/>
        </w:rPr>
        <w:t>тавлении, принято решение о предварительном согласовании его предоставл</w:t>
      </w:r>
      <w:r w:rsidRPr="00A564F0">
        <w:rPr>
          <w:rFonts w:ascii="Arial" w:hAnsi="Arial" w:cs="Arial"/>
          <w:color w:val="000000"/>
          <w:sz w:val="24"/>
          <w:szCs w:val="24"/>
        </w:rPr>
        <w:t>е</w:t>
      </w:r>
      <w:r w:rsidRPr="00A564F0">
        <w:rPr>
          <w:rFonts w:ascii="Arial" w:hAnsi="Arial" w:cs="Arial"/>
          <w:color w:val="000000"/>
          <w:sz w:val="24"/>
          <w:szCs w:val="24"/>
        </w:rPr>
        <w:t>ния, срок действия которого не истек, и с заявлением о предоставлении з</w:t>
      </w:r>
      <w:r w:rsidRPr="00A564F0">
        <w:rPr>
          <w:rFonts w:ascii="Arial" w:hAnsi="Arial" w:cs="Arial"/>
          <w:color w:val="000000"/>
          <w:sz w:val="24"/>
          <w:szCs w:val="24"/>
        </w:rPr>
        <w:t>е</w:t>
      </w:r>
      <w:r w:rsidRPr="00A564F0">
        <w:rPr>
          <w:rFonts w:ascii="Arial" w:hAnsi="Arial" w:cs="Arial"/>
          <w:color w:val="000000"/>
          <w:sz w:val="24"/>
          <w:szCs w:val="24"/>
        </w:rPr>
        <w:t>мельного участка обратилось иное не указанное в этом решении лицо;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23) указанный в заявлении о предоставлении земельного участка земел</w:t>
      </w:r>
      <w:r w:rsidRPr="00A564F0">
        <w:rPr>
          <w:rFonts w:ascii="Arial" w:hAnsi="Arial" w:cs="Arial"/>
          <w:color w:val="000000"/>
          <w:sz w:val="24"/>
          <w:szCs w:val="24"/>
        </w:rPr>
        <w:t>ь</w:t>
      </w:r>
      <w:r w:rsidRPr="00A564F0">
        <w:rPr>
          <w:rFonts w:ascii="Arial" w:hAnsi="Arial" w:cs="Arial"/>
          <w:color w:val="000000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A564F0">
        <w:rPr>
          <w:rFonts w:ascii="Arial" w:hAnsi="Arial" w:cs="Arial"/>
          <w:color w:val="000000"/>
          <w:sz w:val="24"/>
          <w:szCs w:val="24"/>
        </w:rPr>
        <w:t>е</w:t>
      </w:r>
      <w:r w:rsidRPr="00A564F0">
        <w:rPr>
          <w:rFonts w:ascii="Arial" w:hAnsi="Arial" w:cs="Arial"/>
          <w:color w:val="000000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A564F0">
        <w:rPr>
          <w:rFonts w:ascii="Arial" w:hAnsi="Arial" w:cs="Arial"/>
          <w:color w:val="000000"/>
          <w:sz w:val="24"/>
          <w:szCs w:val="24"/>
        </w:rPr>
        <w:t>е</w:t>
      </w:r>
      <w:r w:rsidRPr="00A564F0">
        <w:rPr>
          <w:rFonts w:ascii="Arial" w:hAnsi="Arial" w:cs="Arial"/>
          <w:color w:val="000000"/>
          <w:sz w:val="24"/>
          <w:szCs w:val="24"/>
        </w:rPr>
        <w:t>мельном участке, аварийным и подлежащим сносу или реконструкции;</w:t>
      </w:r>
    </w:p>
    <w:p w:rsidR="00BE48FA" w:rsidRPr="00A564F0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24) границы земельного участка, указанного в заявлении о его предоста</w:t>
      </w:r>
      <w:r w:rsidRPr="00A564F0">
        <w:rPr>
          <w:rFonts w:ascii="Arial" w:hAnsi="Arial" w:cs="Arial"/>
          <w:color w:val="000000"/>
          <w:sz w:val="24"/>
          <w:szCs w:val="24"/>
        </w:rPr>
        <w:t>в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лении, подлежат уточнению в соответствии с Федеральным </w:t>
      </w:r>
      <w:hyperlink r:id="rId23" w:history="1">
        <w:r w:rsidRPr="00A564F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A564F0">
        <w:rPr>
          <w:rFonts w:ascii="Arial" w:hAnsi="Arial" w:cs="Arial"/>
          <w:color w:val="000000"/>
          <w:sz w:val="24"/>
          <w:szCs w:val="24"/>
        </w:rPr>
        <w:t xml:space="preserve"> "О гос</w:t>
      </w:r>
      <w:r w:rsidRPr="00A564F0">
        <w:rPr>
          <w:rFonts w:ascii="Arial" w:hAnsi="Arial" w:cs="Arial"/>
          <w:color w:val="000000"/>
          <w:sz w:val="24"/>
          <w:szCs w:val="24"/>
        </w:rPr>
        <w:t>у</w:t>
      </w:r>
      <w:r w:rsidRPr="00A564F0">
        <w:rPr>
          <w:rFonts w:ascii="Arial" w:hAnsi="Arial" w:cs="Arial"/>
          <w:color w:val="000000"/>
          <w:sz w:val="24"/>
          <w:szCs w:val="24"/>
        </w:rPr>
        <w:t>дарственном кадастре недвижимости";</w:t>
      </w:r>
    </w:p>
    <w:p w:rsidR="00BE48FA" w:rsidRPr="00A564F0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25) площадь земельного участка, указанного в заявлении о его предоста</w:t>
      </w:r>
      <w:r w:rsidRPr="00A564F0">
        <w:rPr>
          <w:rFonts w:ascii="Arial" w:hAnsi="Arial" w:cs="Arial"/>
          <w:color w:val="000000"/>
          <w:sz w:val="24"/>
          <w:szCs w:val="24"/>
        </w:rPr>
        <w:t>в</w:t>
      </w:r>
      <w:r w:rsidRPr="00A564F0">
        <w:rPr>
          <w:rFonts w:ascii="Arial" w:hAnsi="Arial" w:cs="Arial"/>
          <w:color w:val="000000"/>
          <w:sz w:val="24"/>
          <w:szCs w:val="24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</w:t>
      </w:r>
      <w:r w:rsidRPr="00A564F0">
        <w:rPr>
          <w:rFonts w:ascii="Arial" w:hAnsi="Arial" w:cs="Arial"/>
          <w:color w:val="000000"/>
          <w:sz w:val="24"/>
          <w:szCs w:val="24"/>
        </w:rPr>
        <w:t>о</w:t>
      </w:r>
      <w:r w:rsidRPr="00A564F0">
        <w:rPr>
          <w:rFonts w:ascii="Arial" w:hAnsi="Arial" w:cs="Arial"/>
          <w:color w:val="000000"/>
          <w:sz w:val="24"/>
          <w:szCs w:val="24"/>
        </w:rPr>
        <w:t>лее чем на десять процентов.</w:t>
      </w:r>
    </w:p>
    <w:p w:rsidR="00BE48FA" w:rsidRPr="00A564F0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A564F0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564F0">
        <w:rPr>
          <w:rFonts w:ascii="Arial" w:hAnsi="Arial" w:cs="Arial"/>
          <w:bCs/>
          <w:color w:val="000000"/>
          <w:sz w:val="24"/>
          <w:szCs w:val="24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BE48FA" w:rsidRPr="00A564F0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E48FA" w:rsidRPr="00A564F0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BE48FA" w:rsidRPr="00A564F0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A564F0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564F0">
        <w:rPr>
          <w:rFonts w:ascii="Arial" w:hAnsi="Arial" w:cs="Arial"/>
          <w:bCs/>
          <w:color w:val="000000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A564F0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E48FA" w:rsidRPr="00A564F0" w:rsidRDefault="00BE48FA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A564F0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Pr="00A564F0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2.14.</w:t>
      </w: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A564F0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копию Устава муниципального образования;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A564F0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A564F0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ab/>
      </w:r>
    </w:p>
    <w:p w:rsidR="00BE48FA" w:rsidRPr="00A564F0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A564F0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:rsidR="00BE48FA" w:rsidRPr="00A564F0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A564F0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</w:pPr>
      <w:r w:rsidRPr="00A564F0"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</w:p>
    <w:p w:rsidR="00BE48FA" w:rsidRPr="00A564F0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Toc310325507"/>
      <w:bookmarkStart w:id="1" w:name="_Toc310325954"/>
      <w:bookmarkStart w:id="2" w:name="_Toc310326259"/>
      <w:r w:rsidRPr="00A564F0">
        <w:rPr>
          <w:rFonts w:ascii="Arial" w:hAnsi="Arial" w:cs="Arial"/>
          <w:color w:val="000000"/>
          <w:sz w:val="24"/>
          <w:szCs w:val="24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A564F0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0"/>
    <w:bookmarkEnd w:id="1"/>
    <w:bookmarkEnd w:id="2"/>
    <w:p w:rsidR="00BE48FA" w:rsidRPr="00A564F0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E48FA" w:rsidRPr="00A564F0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0"/>
      <w:bookmarkEnd w:id="3"/>
      <w:r w:rsidRPr="00A564F0">
        <w:rPr>
          <w:rFonts w:ascii="Arial" w:hAnsi="Arial" w:cs="Arial"/>
          <w:color w:val="000000"/>
          <w:sz w:val="24"/>
          <w:szCs w:val="24"/>
        </w:rPr>
        <w:lastRenderedPageBreak/>
        <w:t>2.18.2.1. Заявление в форме электронного документа представляется по выбору Заявителя:</w:t>
      </w:r>
    </w:p>
    <w:p w:rsidR="00BE48FA" w:rsidRPr="00A564F0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числе посредством отправки через «Личный кабинет» Единого портала или Р</w:t>
      </w:r>
      <w:r w:rsidRPr="00A564F0">
        <w:rPr>
          <w:rFonts w:ascii="Arial" w:hAnsi="Arial" w:cs="Arial"/>
          <w:color w:val="000000"/>
          <w:sz w:val="24"/>
          <w:szCs w:val="24"/>
        </w:rPr>
        <w:t>е</w:t>
      </w:r>
      <w:r w:rsidRPr="00A564F0">
        <w:rPr>
          <w:rFonts w:ascii="Arial" w:hAnsi="Arial" w:cs="Arial"/>
          <w:color w:val="000000"/>
          <w:sz w:val="24"/>
          <w:szCs w:val="24"/>
        </w:rPr>
        <w:t>гионального портала;</w:t>
      </w:r>
    </w:p>
    <w:p w:rsidR="00BE48FA" w:rsidRPr="00A564F0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2.18.2.2. 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В заявлении указывается один из следующих способов предо</w:t>
      </w:r>
      <w:r w:rsidRPr="00A564F0">
        <w:rPr>
          <w:rFonts w:ascii="Arial" w:hAnsi="Arial" w:cs="Arial"/>
          <w:color w:val="000000"/>
          <w:sz w:val="24"/>
          <w:szCs w:val="24"/>
        </w:rPr>
        <w:t>с</w:t>
      </w:r>
      <w:r w:rsidRPr="00A564F0">
        <w:rPr>
          <w:rFonts w:ascii="Arial" w:hAnsi="Arial" w:cs="Arial"/>
          <w:color w:val="000000"/>
          <w:sz w:val="24"/>
          <w:szCs w:val="24"/>
        </w:rPr>
        <w:t>тавления результатов рассмотрения заявления уполномоченным органом: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в виде бумажного документа, который заявитель получает непосредстве</w:t>
      </w:r>
      <w:r w:rsidRPr="00A564F0">
        <w:rPr>
          <w:rFonts w:ascii="Arial" w:hAnsi="Arial" w:cs="Arial"/>
          <w:color w:val="000000"/>
          <w:sz w:val="24"/>
          <w:szCs w:val="24"/>
        </w:rPr>
        <w:t>н</w:t>
      </w:r>
      <w:r w:rsidRPr="00A564F0">
        <w:rPr>
          <w:rFonts w:ascii="Arial" w:hAnsi="Arial" w:cs="Arial"/>
          <w:color w:val="000000"/>
          <w:sz w:val="24"/>
          <w:szCs w:val="24"/>
        </w:rPr>
        <w:t>но при личном обращении;</w:t>
      </w: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в виде бумажного документа, который направляется посредством почтов</w:t>
      </w:r>
      <w:r w:rsidRPr="00A564F0">
        <w:rPr>
          <w:rFonts w:ascii="Arial" w:hAnsi="Arial" w:cs="Arial"/>
          <w:color w:val="000000"/>
          <w:sz w:val="24"/>
          <w:szCs w:val="24"/>
        </w:rPr>
        <w:t>о</w:t>
      </w:r>
      <w:r w:rsidRPr="00A564F0">
        <w:rPr>
          <w:rFonts w:ascii="Arial" w:hAnsi="Arial" w:cs="Arial"/>
          <w:color w:val="000000"/>
          <w:sz w:val="24"/>
          <w:szCs w:val="24"/>
        </w:rPr>
        <w:t>го отправления;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в виде электронного документа,  который направляется посредством эле</w:t>
      </w:r>
      <w:r w:rsidRPr="00A564F0">
        <w:rPr>
          <w:rFonts w:ascii="Arial" w:hAnsi="Arial" w:cs="Arial"/>
          <w:color w:val="000000"/>
          <w:sz w:val="24"/>
          <w:szCs w:val="24"/>
        </w:rPr>
        <w:t>к</w:t>
      </w:r>
      <w:r w:rsidRPr="00A564F0">
        <w:rPr>
          <w:rFonts w:ascii="Arial" w:hAnsi="Arial" w:cs="Arial"/>
          <w:color w:val="000000"/>
          <w:sz w:val="24"/>
          <w:szCs w:val="24"/>
        </w:rPr>
        <w:t>тронной почты;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A564F0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2.18.2.3. Результат рассмотрения заявления Администрацией района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2.18.2.4. </w:t>
      </w:r>
      <w:r w:rsidRPr="00A564F0">
        <w:rPr>
          <w:rFonts w:ascii="Arial" w:hAnsi="Arial" w:cs="Arial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A564F0">
        <w:rPr>
          <w:rFonts w:ascii="Arial" w:hAnsi="Arial" w:cs="Arial"/>
          <w:color w:val="000000"/>
          <w:sz w:val="24"/>
          <w:szCs w:val="24"/>
        </w:rPr>
        <w:t>е</w:t>
      </w:r>
      <w:r w:rsidRPr="00A564F0">
        <w:rPr>
          <w:rFonts w:ascii="Arial" w:hAnsi="Arial" w:cs="Arial"/>
          <w:color w:val="000000"/>
          <w:sz w:val="24"/>
          <w:szCs w:val="24"/>
        </w:rPr>
        <w:t>ля заявителя):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электронной подписью Заявителя;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A564F0">
        <w:rPr>
          <w:rFonts w:ascii="Arial" w:hAnsi="Arial" w:cs="Arial"/>
          <w:color w:val="000000"/>
          <w:sz w:val="24"/>
          <w:szCs w:val="24"/>
        </w:rPr>
        <w:t>д</w:t>
      </w:r>
      <w:r w:rsidRPr="00A564F0">
        <w:rPr>
          <w:rFonts w:ascii="Arial" w:hAnsi="Arial" w:cs="Arial"/>
          <w:color w:val="000000"/>
          <w:sz w:val="24"/>
          <w:szCs w:val="24"/>
        </w:rPr>
        <w:t>писью (если заявителем является юридическое лицо):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представителя юридического лица, действующего на основании довере</w:t>
      </w:r>
      <w:r w:rsidRPr="00A564F0">
        <w:rPr>
          <w:rFonts w:ascii="Arial" w:hAnsi="Arial" w:cs="Arial"/>
          <w:color w:val="000000"/>
          <w:sz w:val="24"/>
          <w:szCs w:val="24"/>
        </w:rPr>
        <w:t>н</w:t>
      </w:r>
      <w:r w:rsidRPr="00A564F0">
        <w:rPr>
          <w:rFonts w:ascii="Arial" w:hAnsi="Arial" w:cs="Arial"/>
          <w:color w:val="000000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2.18.2.5. </w:t>
      </w:r>
      <w:r w:rsidRPr="00A564F0">
        <w:rPr>
          <w:rFonts w:ascii="Arial" w:hAnsi="Arial" w:cs="Arial"/>
          <w:color w:val="000000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A564F0">
        <w:rPr>
          <w:rFonts w:ascii="Arial" w:hAnsi="Arial" w:cs="Arial"/>
          <w:color w:val="000000"/>
          <w:sz w:val="24"/>
          <w:szCs w:val="24"/>
        </w:rPr>
        <w:t>ч</w:t>
      </w:r>
      <w:r w:rsidRPr="00A564F0">
        <w:rPr>
          <w:rFonts w:ascii="Arial" w:hAnsi="Arial" w:cs="Arial"/>
          <w:color w:val="000000"/>
          <w:sz w:val="24"/>
          <w:szCs w:val="24"/>
        </w:rPr>
        <w:t>ность Заявителя  в виде электронного образа такого документа (его представ</w:t>
      </w:r>
      <w:r w:rsidRPr="00A564F0">
        <w:rPr>
          <w:rFonts w:ascii="Arial" w:hAnsi="Arial" w:cs="Arial"/>
          <w:color w:val="000000"/>
          <w:sz w:val="24"/>
          <w:szCs w:val="24"/>
        </w:rPr>
        <w:t>и</w:t>
      </w:r>
      <w:r w:rsidRPr="00A564F0">
        <w:rPr>
          <w:rFonts w:ascii="Arial" w:hAnsi="Arial" w:cs="Arial"/>
          <w:color w:val="000000"/>
          <w:sz w:val="24"/>
          <w:szCs w:val="24"/>
        </w:rPr>
        <w:t>теля).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2.18.2.6. </w:t>
      </w:r>
      <w:r w:rsidRPr="00A564F0">
        <w:rPr>
          <w:rFonts w:ascii="Arial" w:hAnsi="Arial" w:cs="Arial"/>
          <w:color w:val="000000"/>
          <w:sz w:val="24"/>
          <w:szCs w:val="24"/>
        </w:rPr>
        <w:t>Получение заявления и прилагаемых к нему документов подтве</w:t>
      </w:r>
      <w:r w:rsidRPr="00A564F0">
        <w:rPr>
          <w:rFonts w:ascii="Arial" w:hAnsi="Arial" w:cs="Arial"/>
          <w:color w:val="000000"/>
          <w:sz w:val="24"/>
          <w:szCs w:val="24"/>
        </w:rPr>
        <w:t>р</w:t>
      </w:r>
      <w:r w:rsidRPr="00A564F0">
        <w:rPr>
          <w:rFonts w:ascii="Arial" w:hAnsi="Arial" w:cs="Arial"/>
          <w:color w:val="000000"/>
          <w:sz w:val="24"/>
          <w:szCs w:val="24"/>
        </w:rPr>
        <w:t>ждается Администрацией</w:t>
      </w: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</w:t>
      </w:r>
      <w:r w:rsidRPr="00A564F0">
        <w:rPr>
          <w:rFonts w:ascii="Arial" w:hAnsi="Arial" w:cs="Arial"/>
          <w:color w:val="000000"/>
          <w:sz w:val="24"/>
          <w:szCs w:val="24"/>
        </w:rPr>
        <w:t>а</w:t>
      </w:r>
      <w:r w:rsidRPr="00A564F0">
        <w:rPr>
          <w:rFonts w:ascii="Arial" w:hAnsi="Arial" w:cs="Arial"/>
          <w:color w:val="000000"/>
          <w:sz w:val="24"/>
          <w:szCs w:val="24"/>
        </w:rPr>
        <w:t>именований файлов, представленных в форме электронных документов, с ук</w:t>
      </w:r>
      <w:r w:rsidRPr="00A564F0">
        <w:rPr>
          <w:rFonts w:ascii="Arial" w:hAnsi="Arial" w:cs="Arial"/>
          <w:color w:val="000000"/>
          <w:sz w:val="24"/>
          <w:szCs w:val="24"/>
        </w:rPr>
        <w:t>а</w:t>
      </w:r>
      <w:r w:rsidRPr="00A564F0">
        <w:rPr>
          <w:rFonts w:ascii="Arial" w:hAnsi="Arial" w:cs="Arial"/>
          <w:color w:val="000000"/>
          <w:sz w:val="24"/>
          <w:szCs w:val="24"/>
        </w:rPr>
        <w:t>занием их объема.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</w:t>
      </w:r>
      <w:r w:rsidRPr="00A564F0">
        <w:rPr>
          <w:rFonts w:ascii="Arial" w:hAnsi="Arial" w:cs="Arial"/>
          <w:color w:val="000000"/>
          <w:sz w:val="24"/>
          <w:szCs w:val="24"/>
        </w:rPr>
        <w:lastRenderedPageBreak/>
        <w:t xml:space="preserve">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2.18.2.8. </w:t>
      </w:r>
      <w:r w:rsidRPr="00A564F0">
        <w:rPr>
          <w:rFonts w:ascii="Arial" w:hAnsi="Arial" w:cs="Arial"/>
          <w:color w:val="000000"/>
          <w:sz w:val="24"/>
          <w:szCs w:val="24"/>
        </w:rPr>
        <w:t>Заявления и прилагаемые к ним документы предоставляются в Администрацию</w:t>
      </w: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2.18.2.9. 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</w:t>
      </w:r>
      <w:r w:rsidRPr="00A564F0">
        <w:rPr>
          <w:rFonts w:ascii="Arial" w:hAnsi="Arial" w:cs="Arial"/>
          <w:color w:val="000000"/>
          <w:sz w:val="24"/>
          <w:szCs w:val="24"/>
        </w:rPr>
        <w:t>с</w:t>
      </w:r>
      <w:r w:rsidRPr="00A564F0">
        <w:rPr>
          <w:rFonts w:ascii="Arial" w:hAnsi="Arial" w:cs="Arial"/>
          <w:color w:val="000000"/>
          <w:sz w:val="24"/>
          <w:szCs w:val="24"/>
        </w:rPr>
        <w:t>тавляются в форме электронного документа посредством электронной почты.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2.18.2.10. 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2.18.2.11. 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Качество предоставляемых электронных документов (электро</w:t>
      </w:r>
      <w:r w:rsidRPr="00A564F0">
        <w:rPr>
          <w:rFonts w:ascii="Arial" w:hAnsi="Arial" w:cs="Arial"/>
          <w:color w:val="000000"/>
          <w:sz w:val="24"/>
          <w:szCs w:val="24"/>
        </w:rPr>
        <w:t>н</w:t>
      </w:r>
      <w:r w:rsidRPr="00A564F0">
        <w:rPr>
          <w:rFonts w:ascii="Arial" w:hAnsi="Arial" w:cs="Arial"/>
          <w:color w:val="000000"/>
          <w:sz w:val="24"/>
          <w:szCs w:val="24"/>
        </w:rPr>
        <w:t>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2.18.2.12. 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Документы, которые предоставляются Администрацией</w:t>
      </w: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A564F0">
        <w:rPr>
          <w:rFonts w:ascii="Arial" w:hAnsi="Arial" w:cs="Arial"/>
          <w:color w:val="000000"/>
          <w:sz w:val="24"/>
          <w:szCs w:val="24"/>
        </w:rPr>
        <w:t>с</w:t>
      </w:r>
      <w:r w:rsidRPr="00A564F0">
        <w:rPr>
          <w:rFonts w:ascii="Arial" w:hAnsi="Arial" w:cs="Arial"/>
          <w:color w:val="000000"/>
          <w:sz w:val="24"/>
          <w:szCs w:val="24"/>
        </w:rPr>
        <w:t>пользованием электронных вычислительных машин, в том числе без использ</w:t>
      </w:r>
      <w:r w:rsidRPr="00A564F0">
        <w:rPr>
          <w:rFonts w:ascii="Arial" w:hAnsi="Arial" w:cs="Arial"/>
          <w:color w:val="000000"/>
          <w:sz w:val="24"/>
          <w:szCs w:val="24"/>
        </w:rPr>
        <w:t>о</w:t>
      </w:r>
      <w:r w:rsidRPr="00A564F0">
        <w:rPr>
          <w:rFonts w:ascii="Arial" w:hAnsi="Arial" w:cs="Arial"/>
          <w:color w:val="000000"/>
          <w:sz w:val="24"/>
          <w:szCs w:val="24"/>
        </w:rPr>
        <w:t>вания сети Интернет.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2.18.2.13. 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Средства электронной подписи, применяемые при подаче зая</w:t>
      </w:r>
      <w:r w:rsidRPr="00A564F0">
        <w:rPr>
          <w:rFonts w:ascii="Arial" w:hAnsi="Arial" w:cs="Arial"/>
          <w:color w:val="000000"/>
          <w:sz w:val="24"/>
          <w:szCs w:val="24"/>
        </w:rPr>
        <w:t>в</w:t>
      </w:r>
      <w:r w:rsidRPr="00A564F0">
        <w:rPr>
          <w:rFonts w:ascii="Arial" w:hAnsi="Arial" w:cs="Arial"/>
          <w:color w:val="000000"/>
          <w:sz w:val="24"/>
          <w:szCs w:val="24"/>
        </w:rPr>
        <w:t>лений и прилагаемых к заявлению электронных документов, должны быть се</w:t>
      </w:r>
      <w:r w:rsidRPr="00A564F0">
        <w:rPr>
          <w:rFonts w:ascii="Arial" w:hAnsi="Arial" w:cs="Arial"/>
          <w:color w:val="000000"/>
          <w:sz w:val="24"/>
          <w:szCs w:val="24"/>
        </w:rPr>
        <w:t>р</w:t>
      </w:r>
      <w:r w:rsidRPr="00A564F0">
        <w:rPr>
          <w:rFonts w:ascii="Arial" w:hAnsi="Arial" w:cs="Arial"/>
          <w:color w:val="000000"/>
          <w:sz w:val="24"/>
          <w:szCs w:val="24"/>
        </w:rPr>
        <w:t>тифицированы в соответствии с законодательством Российской Федерации.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2.18.2.14. 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A564F0">
        <w:rPr>
          <w:rFonts w:ascii="Arial" w:hAnsi="Arial" w:cs="Arial"/>
          <w:color w:val="000000"/>
          <w:sz w:val="24"/>
          <w:szCs w:val="24"/>
          <w:lang w:eastAsia="en-US"/>
        </w:rPr>
        <w:t xml:space="preserve">района 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не рассматривается. </w:t>
      </w:r>
    </w:p>
    <w:p w:rsidR="00BE48FA" w:rsidRPr="00A564F0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  в течение пяти рабочих дней со дня получения т</w:t>
      </w:r>
      <w:r w:rsidRPr="00A564F0">
        <w:rPr>
          <w:rFonts w:ascii="Arial" w:hAnsi="Arial" w:cs="Arial"/>
          <w:color w:val="000000"/>
          <w:sz w:val="24"/>
          <w:szCs w:val="24"/>
        </w:rPr>
        <w:t>а</w:t>
      </w:r>
      <w:r w:rsidRPr="00A564F0">
        <w:rPr>
          <w:rFonts w:ascii="Arial" w:hAnsi="Arial" w:cs="Arial"/>
          <w:color w:val="000000"/>
          <w:sz w:val="24"/>
          <w:szCs w:val="24"/>
        </w:rPr>
        <w:t>кого заявления обязана направить уведомление с указанием допущенных н</w:t>
      </w:r>
      <w:r w:rsidRPr="00A564F0">
        <w:rPr>
          <w:rFonts w:ascii="Arial" w:hAnsi="Arial" w:cs="Arial"/>
          <w:color w:val="000000"/>
          <w:sz w:val="24"/>
          <w:szCs w:val="24"/>
        </w:rPr>
        <w:t>а</w:t>
      </w:r>
      <w:r w:rsidRPr="00A564F0">
        <w:rPr>
          <w:rFonts w:ascii="Arial" w:hAnsi="Arial" w:cs="Arial"/>
          <w:color w:val="000000"/>
          <w:sz w:val="24"/>
          <w:szCs w:val="24"/>
        </w:rPr>
        <w:t>рушений.</w:t>
      </w:r>
    </w:p>
    <w:p w:rsidR="00BE48FA" w:rsidRPr="00A564F0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A564F0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sz w:val="24"/>
          <w:szCs w:val="24"/>
        </w:rPr>
        <w:t>III</w:t>
      </w:r>
      <w:r w:rsidRPr="00A564F0">
        <w:rPr>
          <w:rFonts w:ascii="Arial" w:hAnsi="Arial" w:cs="Arial"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</w:t>
      </w:r>
      <w:r w:rsidRPr="00A564F0">
        <w:rPr>
          <w:rFonts w:ascii="Arial" w:hAnsi="Arial" w:cs="Arial"/>
          <w:bCs/>
          <w:sz w:val="24"/>
          <w:szCs w:val="24"/>
          <w:lang w:eastAsia="ar-SA"/>
        </w:rPr>
        <w:t>е</w:t>
      </w:r>
      <w:r w:rsidRPr="00A564F0">
        <w:rPr>
          <w:rFonts w:ascii="Arial" w:hAnsi="Arial" w:cs="Arial"/>
          <w:bCs/>
          <w:sz w:val="24"/>
          <w:szCs w:val="24"/>
          <w:lang w:eastAsia="ar-SA"/>
        </w:rPr>
        <w:t>дур, требования к порядку их выполнения, в том числе особенности выполн</w:t>
      </w:r>
      <w:r w:rsidRPr="00A564F0">
        <w:rPr>
          <w:rFonts w:ascii="Arial" w:hAnsi="Arial" w:cs="Arial"/>
          <w:bCs/>
          <w:sz w:val="24"/>
          <w:szCs w:val="24"/>
          <w:lang w:eastAsia="ar-SA"/>
        </w:rPr>
        <w:t>е</w:t>
      </w:r>
      <w:r w:rsidRPr="00A564F0">
        <w:rPr>
          <w:rFonts w:ascii="Arial" w:hAnsi="Arial" w:cs="Arial"/>
          <w:bCs/>
          <w:sz w:val="24"/>
          <w:szCs w:val="24"/>
          <w:lang w:eastAsia="ar-SA"/>
        </w:rPr>
        <w:t xml:space="preserve">ния административных процедур в электронной форме, а также особенности </w:t>
      </w:r>
      <w:r w:rsidRPr="00A564F0">
        <w:rPr>
          <w:rFonts w:ascii="Arial" w:hAnsi="Arial" w:cs="Arial"/>
          <w:bCs/>
          <w:sz w:val="24"/>
          <w:szCs w:val="24"/>
        </w:rPr>
        <w:t>выполнения административных процедур в многофункциональных центрах</w:t>
      </w:r>
    </w:p>
    <w:p w:rsidR="00BE48FA" w:rsidRPr="00A564F0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1"/>
    </w:p>
    <w:p w:rsidR="00BE48FA" w:rsidRPr="00A564F0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3.1. Процесс предоставления услуги включает в себя выполнение сл</w:t>
      </w:r>
      <w:r w:rsidRPr="00A564F0">
        <w:rPr>
          <w:rFonts w:ascii="Arial" w:hAnsi="Arial" w:cs="Arial"/>
          <w:bCs/>
          <w:sz w:val="24"/>
          <w:szCs w:val="24"/>
        </w:rPr>
        <w:t>е</w:t>
      </w:r>
      <w:r w:rsidRPr="00A564F0">
        <w:rPr>
          <w:rFonts w:ascii="Arial" w:hAnsi="Arial" w:cs="Arial"/>
          <w:bCs/>
          <w:sz w:val="24"/>
          <w:szCs w:val="24"/>
        </w:rPr>
        <w:t>дующих административных процедур:</w:t>
      </w:r>
    </w:p>
    <w:p w:rsidR="00BE48FA" w:rsidRPr="00A564F0" w:rsidRDefault="00BE48FA" w:rsidP="006B61FA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BE48FA" w:rsidRPr="00A564F0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A564F0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BE48FA" w:rsidRPr="00A564F0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A564F0">
        <w:rPr>
          <w:rFonts w:ascii="Arial" w:hAnsi="Arial" w:cs="Arial"/>
          <w:sz w:val="24"/>
          <w:szCs w:val="24"/>
        </w:rPr>
        <w:t>т</w:t>
      </w:r>
      <w:r w:rsidRPr="00A564F0">
        <w:rPr>
          <w:rFonts w:ascii="Arial" w:hAnsi="Arial" w:cs="Arial"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Pr="00A564F0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BE48FA" w:rsidRPr="00A564F0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A564F0">
        <w:rPr>
          <w:rFonts w:ascii="Arial" w:hAnsi="Arial" w:cs="Arial"/>
          <w:sz w:val="24"/>
          <w:szCs w:val="24"/>
        </w:rPr>
        <w:t>и</w:t>
      </w:r>
      <w:r w:rsidRPr="00A564F0">
        <w:rPr>
          <w:rFonts w:ascii="Arial" w:hAnsi="Arial" w:cs="Arial"/>
          <w:sz w:val="24"/>
          <w:szCs w:val="24"/>
        </w:rPr>
        <w:t>зуются.</w:t>
      </w:r>
    </w:p>
    <w:p w:rsidR="00BE48FA" w:rsidRPr="00A564F0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lastRenderedPageBreak/>
        <w:t>Последовательность выполнения административных процедур при пр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прилож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нию №1 к настоящему Регламенту.</w:t>
      </w:r>
    </w:p>
    <w:p w:rsidR="00BE48FA" w:rsidRPr="00A564F0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A564F0" w:rsidRDefault="00BE48FA" w:rsidP="00326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sub_400"/>
      <w:bookmarkEnd w:id="4"/>
      <w:r w:rsidRPr="00A564F0">
        <w:rPr>
          <w:rFonts w:ascii="Arial" w:hAnsi="Arial" w:cs="Arial"/>
          <w:bCs/>
          <w:sz w:val="24"/>
          <w:szCs w:val="24"/>
        </w:rPr>
        <w:t>3.2. Прием и регистрация заявления с документами, необходимыми для пр</w:t>
      </w:r>
      <w:r w:rsidRPr="00A564F0">
        <w:rPr>
          <w:rFonts w:ascii="Arial" w:hAnsi="Arial" w:cs="Arial"/>
          <w:bCs/>
          <w:sz w:val="24"/>
          <w:szCs w:val="24"/>
        </w:rPr>
        <w:t>е</w:t>
      </w:r>
      <w:r w:rsidRPr="00A564F0">
        <w:rPr>
          <w:rFonts w:ascii="Arial" w:hAnsi="Arial" w:cs="Arial"/>
          <w:bCs/>
          <w:sz w:val="24"/>
          <w:szCs w:val="24"/>
        </w:rPr>
        <w:t>доставления муниципальной услуги</w:t>
      </w:r>
    </w:p>
    <w:p w:rsidR="00BE48FA" w:rsidRPr="00A564F0" w:rsidRDefault="00BE48FA" w:rsidP="000929A9">
      <w:pPr>
        <w:pStyle w:val="ConsPlusNonforma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</w:t>
      </w: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л</w:t>
      </w: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нения муниципальной услуги, в соответствии с подразделом 2.6. администр</w:t>
      </w: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</w:t>
      </w: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тивного регламента в администрацию района.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A564F0" w:rsidRDefault="00BE48FA" w:rsidP="000929A9">
      <w:pPr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</w: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</w:t>
      </w: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</w:t>
      </w: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луги.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BE48FA" w:rsidRPr="00A564F0" w:rsidRDefault="00BE48FA" w:rsidP="001E3100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3.3. Формирование и направление межведомственных запросов.</w:t>
      </w:r>
    </w:p>
    <w:p w:rsidR="00BE48FA" w:rsidRPr="00A564F0" w:rsidRDefault="00BE48FA" w:rsidP="000929A9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t>ление заявителем по собственной инициативе документов, указанных в пункте 2.7.1. настоящего Регламента.</w:t>
      </w:r>
    </w:p>
    <w:p w:rsidR="00BE48FA" w:rsidRPr="00A564F0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Должностное лицо администрации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A564F0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A564F0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A564F0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A564F0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A564F0" w:rsidRDefault="00BE48FA" w:rsidP="008E1D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48FA" w:rsidRPr="00A564F0" w:rsidRDefault="00BE48FA" w:rsidP="00332E97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3.4. Опубликование сообщения о предполагаемом предоставлении соответс</w:t>
      </w:r>
      <w:r w:rsidRPr="00A564F0">
        <w:rPr>
          <w:rFonts w:ascii="Arial" w:hAnsi="Arial" w:cs="Arial"/>
          <w:bCs/>
          <w:sz w:val="24"/>
          <w:szCs w:val="24"/>
        </w:rPr>
        <w:t>т</w:t>
      </w:r>
      <w:r w:rsidRPr="00A564F0">
        <w:rPr>
          <w:rFonts w:ascii="Arial" w:hAnsi="Arial" w:cs="Arial"/>
          <w:bCs/>
          <w:sz w:val="24"/>
          <w:szCs w:val="24"/>
        </w:rPr>
        <w:t>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Pr="00A564F0" w:rsidRDefault="00BE48FA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BE48FA" w:rsidRPr="00A564F0" w:rsidRDefault="00BE48FA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A564F0">
        <w:rPr>
          <w:rFonts w:ascii="Arial" w:hAnsi="Arial" w:cs="Arial"/>
          <w:sz w:val="24"/>
          <w:szCs w:val="24"/>
        </w:rPr>
        <w:t>з</w:t>
      </w:r>
      <w:r w:rsidRPr="00A564F0">
        <w:rPr>
          <w:rFonts w:ascii="Arial" w:hAnsi="Arial" w:cs="Arial"/>
          <w:sz w:val="24"/>
          <w:szCs w:val="24"/>
        </w:rPr>
        <w:t>мещается в средствах массовой информации а также  в информационно-коммуникационной сети «Интернет».</w:t>
      </w:r>
    </w:p>
    <w:p w:rsidR="00BE48FA" w:rsidRPr="00A564F0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A564F0">
        <w:rPr>
          <w:rFonts w:ascii="Arial" w:hAnsi="Arial" w:cs="Arial"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BE48FA" w:rsidRPr="00A564F0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A564F0">
        <w:rPr>
          <w:rFonts w:ascii="Arial" w:hAnsi="Arial" w:cs="Arial"/>
          <w:sz w:val="24"/>
          <w:szCs w:val="24"/>
        </w:rPr>
        <w:t>в</w:t>
      </w:r>
      <w:r w:rsidRPr="00A564F0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</w:t>
      </w:r>
      <w:r w:rsidRPr="00A564F0">
        <w:rPr>
          <w:rFonts w:ascii="Arial" w:hAnsi="Arial" w:cs="Arial"/>
          <w:sz w:val="24"/>
          <w:szCs w:val="24"/>
        </w:rPr>
        <w:t>т</w:t>
      </w:r>
      <w:r w:rsidRPr="00A564F0">
        <w:rPr>
          <w:rFonts w:ascii="Arial" w:hAnsi="Arial" w:cs="Arial"/>
          <w:sz w:val="24"/>
          <w:szCs w:val="24"/>
        </w:rPr>
        <w:t>вовать в аукционе не поступили, Администрация района совершает одно из следующих действий:</w:t>
      </w:r>
    </w:p>
    <w:p w:rsidR="00BE48FA" w:rsidRPr="00A564F0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A564F0">
        <w:rPr>
          <w:rFonts w:ascii="Arial" w:hAnsi="Arial" w:cs="Arial"/>
          <w:sz w:val="24"/>
          <w:szCs w:val="24"/>
        </w:rPr>
        <w:t>а</w:t>
      </w:r>
      <w:r w:rsidRPr="00A564F0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BE48FA" w:rsidRPr="00A564F0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4" w:history="1">
        <w:r w:rsidRPr="00A564F0">
          <w:rPr>
            <w:rFonts w:ascii="Arial" w:hAnsi="Arial" w:cs="Arial"/>
            <w:sz w:val="24"/>
            <w:szCs w:val="24"/>
          </w:rPr>
          <w:t>статьей 39.15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A564F0">
        <w:rPr>
          <w:rFonts w:ascii="Arial" w:hAnsi="Arial" w:cs="Arial"/>
          <w:sz w:val="24"/>
          <w:szCs w:val="24"/>
        </w:rPr>
        <w:t>с</w:t>
      </w:r>
      <w:r w:rsidRPr="00A564F0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A564F0">
        <w:rPr>
          <w:rFonts w:ascii="Arial" w:hAnsi="Arial" w:cs="Arial"/>
          <w:sz w:val="24"/>
          <w:szCs w:val="24"/>
        </w:rPr>
        <w:t>д</w:t>
      </w:r>
      <w:r w:rsidRPr="00A564F0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 xml:space="preserve">ральным </w:t>
      </w:r>
      <w:hyperlink r:id="rId25" w:history="1">
        <w:r w:rsidRPr="00A564F0">
          <w:rPr>
            <w:rFonts w:ascii="Arial" w:hAnsi="Arial" w:cs="Arial"/>
            <w:sz w:val="24"/>
            <w:szCs w:val="24"/>
          </w:rPr>
          <w:t>законом</w:t>
        </w:r>
      </w:hyperlink>
      <w:r w:rsidRPr="00A564F0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BE48FA" w:rsidRPr="00A564F0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6" w:history="1">
        <w:r w:rsidRPr="00A564F0">
          <w:rPr>
            <w:rFonts w:ascii="Arial" w:hAnsi="Arial" w:cs="Arial"/>
            <w:sz w:val="24"/>
            <w:szCs w:val="24"/>
          </w:rPr>
          <w:t>статьей 39.17</w:t>
        </w:r>
      </w:hyperlink>
      <w:r w:rsidRPr="00A564F0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BE48FA" w:rsidRPr="00A564F0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A564F0">
        <w:rPr>
          <w:rFonts w:ascii="Arial" w:hAnsi="Arial" w:cs="Arial"/>
          <w:sz w:val="24"/>
          <w:szCs w:val="24"/>
        </w:rPr>
        <w:t>з</w:t>
      </w:r>
      <w:r w:rsidRPr="00A564F0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A564F0">
        <w:rPr>
          <w:rFonts w:ascii="Arial" w:hAnsi="Arial" w:cs="Arial"/>
          <w:sz w:val="24"/>
          <w:szCs w:val="24"/>
        </w:rPr>
        <w:t>е</w:t>
      </w:r>
      <w:r w:rsidRPr="00A564F0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BE48FA" w:rsidRPr="00A564F0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 xml:space="preserve">на лицу, обратившемуся с заявлением о предоставлении земельного участка, и о проведении аукциона по продаже земельного участка или аукциона на право </w:t>
      </w:r>
      <w:r w:rsidRPr="00A564F0">
        <w:rPr>
          <w:rFonts w:ascii="Arial" w:hAnsi="Arial" w:cs="Arial"/>
          <w:sz w:val="24"/>
          <w:szCs w:val="24"/>
        </w:rPr>
        <w:lastRenderedPageBreak/>
        <w:t>заключения договора аренды земельного участка для целей, указанных в зая</w:t>
      </w:r>
      <w:r w:rsidRPr="00A564F0">
        <w:rPr>
          <w:rFonts w:ascii="Arial" w:hAnsi="Arial" w:cs="Arial"/>
          <w:sz w:val="24"/>
          <w:szCs w:val="24"/>
        </w:rPr>
        <w:t>в</w:t>
      </w:r>
      <w:r w:rsidRPr="00A564F0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BE48FA" w:rsidRPr="00A564F0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A564F0">
        <w:rPr>
          <w:rFonts w:ascii="Arial" w:hAnsi="Arial" w:cs="Arial"/>
          <w:sz w:val="24"/>
          <w:szCs w:val="24"/>
        </w:rPr>
        <w:t>о</w:t>
      </w:r>
      <w:r w:rsidRPr="00A564F0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BE48FA" w:rsidRPr="00A564F0" w:rsidRDefault="00BE48FA" w:rsidP="00346A28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BE48FA" w:rsidRPr="00A564F0" w:rsidRDefault="00BE48FA" w:rsidP="001C30B6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A564F0">
        <w:rPr>
          <w:rFonts w:ascii="Arial" w:hAnsi="Arial" w:cs="Arial"/>
          <w:bCs/>
          <w:sz w:val="24"/>
          <w:szCs w:val="24"/>
          <w:u w:val="single"/>
        </w:rPr>
        <w:t>Процедура проведения аукциона:</w:t>
      </w:r>
    </w:p>
    <w:p w:rsidR="00BE48FA" w:rsidRPr="00A564F0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A564F0">
        <w:rPr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A564F0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порядке: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>1) подготовка и утверждение Администрацией района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 xml:space="preserve">2) обеспечение Администрацией района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7">
        <w:r w:rsidRPr="00A564F0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A564F0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>3) осуществление на основании заявления Администрации района государственного кадастрового учета земельного участка;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>5) принятие Администрацией района решения о проведении аукциона.</w:t>
      </w:r>
    </w:p>
    <w:p w:rsidR="00BE48FA" w:rsidRPr="00A564F0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района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A564F0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</w:t>
      </w: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>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A564F0" w:rsidRDefault="00BE48FA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A564F0">
        <w:rPr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A564F0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A564F0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8">
        <w:r w:rsidRPr="00A564F0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A564F0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BE48FA" w:rsidRPr="00A564F0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A564F0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A564F0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A564F0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</w:t>
      </w: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>
        <w:r w:rsidRPr="00A564F0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A564F0">
        <w:rPr>
          <w:sz w:val="24"/>
          <w:szCs w:val="24"/>
        </w:rPr>
        <w:t xml:space="preserve">, </w:t>
      </w:r>
      <w:hyperlink r:id="rId30">
        <w:r w:rsidRPr="00A564F0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A564F0">
        <w:rPr>
          <w:sz w:val="24"/>
          <w:szCs w:val="24"/>
        </w:rPr>
        <w:t xml:space="preserve"> или </w:t>
      </w:r>
      <w:hyperlink r:id="rId31">
        <w:r w:rsidRPr="00A564F0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A564F0">
        <w:rPr>
          <w:sz w:val="24"/>
          <w:szCs w:val="24"/>
        </w:rPr>
        <w:t xml:space="preserve"> </w:t>
      </w:r>
      <w:r w:rsidRPr="00A564F0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A564F0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A564F0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2">
        <w:r w:rsidRPr="00A564F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3">
        <w:r w:rsidRPr="00A564F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4">
        <w:r w:rsidRPr="00A564F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A564F0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5">
        <w:r w:rsidRPr="00A564F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6">
        <w:r w:rsidRPr="00A564F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A564F0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A564F0">
        <w:rPr>
          <w:sz w:val="24"/>
          <w:szCs w:val="24"/>
        </w:rPr>
        <w:t xml:space="preserve">Сведения, предусмотренные </w:t>
      </w:r>
      <w:hyperlink r:id="rId37">
        <w:r w:rsidRPr="00A564F0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A564F0">
        <w:rPr>
          <w:sz w:val="24"/>
          <w:szCs w:val="24"/>
        </w:rPr>
        <w:t xml:space="preserve"> </w:t>
      </w:r>
      <w:r w:rsidRPr="00A564F0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A564F0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A564F0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A564F0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протокол</w:t>
      </w: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A564F0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A564F0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A564F0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A564F0">
        <w:rPr>
          <w:rFonts w:ascii="Arial" w:hAnsi="Arial" w:cs="Arial"/>
        </w:rPr>
        <w:t>р</w:t>
      </w:r>
      <w:r w:rsidRPr="00A564F0">
        <w:rPr>
          <w:rFonts w:ascii="Arial" w:hAnsi="Arial" w:cs="Arial"/>
        </w:rPr>
        <w:t>ных  30 дней.</w:t>
      </w:r>
    </w:p>
    <w:p w:rsidR="00BE48FA" w:rsidRPr="00A564F0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</w:p>
    <w:p w:rsidR="00BE48FA" w:rsidRPr="00A564F0" w:rsidRDefault="00BE48FA" w:rsidP="00BC3E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BE48FA" w:rsidRPr="00A564F0" w:rsidRDefault="00BE48FA" w:rsidP="0029531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564F0">
        <w:rPr>
          <w:rFonts w:cs="Arial"/>
          <w:sz w:val="24"/>
          <w:szCs w:val="24"/>
        </w:rPr>
        <w:t>Основанием выполнения административной процедуры является протокол о результатах аукциона.</w:t>
      </w:r>
    </w:p>
    <w:p w:rsidR="00BE48FA" w:rsidRPr="00A564F0" w:rsidRDefault="00BE48FA" w:rsidP="0029531C">
      <w:pPr>
        <w:pStyle w:val="ConsPlusNormal"/>
        <w:ind w:firstLine="540"/>
        <w:jc w:val="both"/>
        <w:rPr>
          <w:rFonts w:cs="Arial"/>
          <w:color w:val="000000"/>
          <w:sz w:val="24"/>
          <w:szCs w:val="24"/>
        </w:rPr>
      </w:pPr>
      <w:r w:rsidRPr="00A564F0">
        <w:rPr>
          <w:rFonts w:cs="Arial"/>
          <w:sz w:val="24"/>
          <w:szCs w:val="24"/>
        </w:rPr>
        <w:t>В случае отсутствия оснований для отказа в предоставлении услуги сп</w:t>
      </w:r>
      <w:r w:rsidRPr="00A564F0">
        <w:rPr>
          <w:rFonts w:cs="Arial"/>
          <w:sz w:val="24"/>
          <w:szCs w:val="24"/>
        </w:rPr>
        <w:t>е</w:t>
      </w:r>
      <w:r w:rsidRPr="00A564F0">
        <w:rPr>
          <w:rFonts w:cs="Arial"/>
          <w:sz w:val="24"/>
          <w:szCs w:val="24"/>
        </w:rPr>
        <w:t xml:space="preserve">циалист Администрации района оформляет в порядке, установленном </w:t>
      </w:r>
      <w:r w:rsidRPr="00A564F0">
        <w:rPr>
          <w:rFonts w:cs="Arial"/>
          <w:color w:val="000000"/>
          <w:sz w:val="24"/>
          <w:szCs w:val="24"/>
        </w:rPr>
        <w:t>Земел</w:t>
      </w:r>
      <w:r w:rsidRPr="00A564F0">
        <w:rPr>
          <w:rFonts w:cs="Arial"/>
          <w:color w:val="000000"/>
          <w:sz w:val="24"/>
          <w:szCs w:val="24"/>
        </w:rPr>
        <w:t>ь</w:t>
      </w:r>
      <w:r w:rsidRPr="00A564F0">
        <w:rPr>
          <w:rFonts w:cs="Arial"/>
          <w:color w:val="000000"/>
          <w:sz w:val="24"/>
          <w:szCs w:val="24"/>
        </w:rPr>
        <w:t>ным кодексом Российской Федерации и настоящим Регламентом:</w:t>
      </w:r>
    </w:p>
    <w:p w:rsidR="00BE48FA" w:rsidRPr="00A564F0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</w:t>
      </w:r>
      <w:r w:rsidRPr="00A564F0">
        <w:rPr>
          <w:rFonts w:ascii="Arial" w:hAnsi="Arial" w:cs="Arial"/>
          <w:color w:val="000000"/>
          <w:sz w:val="24"/>
          <w:szCs w:val="24"/>
        </w:rPr>
        <w:t>н</w:t>
      </w:r>
      <w:r w:rsidRPr="00A564F0">
        <w:rPr>
          <w:rFonts w:ascii="Arial" w:hAnsi="Arial" w:cs="Arial"/>
          <w:color w:val="000000"/>
          <w:sz w:val="24"/>
          <w:szCs w:val="24"/>
        </w:rPr>
        <w:t>ды земельного участка в трех экземплярах, их подписание и направление за</w:t>
      </w:r>
      <w:r w:rsidRPr="00A564F0">
        <w:rPr>
          <w:rFonts w:ascii="Arial" w:hAnsi="Arial" w:cs="Arial"/>
          <w:color w:val="000000"/>
          <w:sz w:val="24"/>
          <w:szCs w:val="24"/>
        </w:rPr>
        <w:t>я</w:t>
      </w:r>
      <w:r w:rsidRPr="00A564F0">
        <w:rPr>
          <w:rFonts w:ascii="Arial" w:hAnsi="Arial" w:cs="Arial"/>
          <w:color w:val="000000"/>
          <w:sz w:val="24"/>
          <w:szCs w:val="24"/>
        </w:rPr>
        <w:t>вителю при условии, что не требуется образование или уточнение границ и</w:t>
      </w:r>
      <w:r w:rsidRPr="00A564F0">
        <w:rPr>
          <w:rFonts w:ascii="Arial" w:hAnsi="Arial" w:cs="Arial"/>
          <w:color w:val="000000"/>
          <w:sz w:val="24"/>
          <w:szCs w:val="24"/>
        </w:rPr>
        <w:t>с</w:t>
      </w:r>
      <w:r w:rsidRPr="00A564F0">
        <w:rPr>
          <w:rFonts w:ascii="Arial" w:hAnsi="Arial" w:cs="Arial"/>
          <w:color w:val="000000"/>
          <w:sz w:val="24"/>
          <w:szCs w:val="24"/>
        </w:rPr>
        <w:t>прашиваемого земельного участка, решения о предоставлении земельного уч</w:t>
      </w:r>
      <w:r w:rsidRPr="00A564F0">
        <w:rPr>
          <w:rFonts w:ascii="Arial" w:hAnsi="Arial" w:cs="Arial"/>
          <w:color w:val="000000"/>
          <w:sz w:val="24"/>
          <w:szCs w:val="24"/>
        </w:rPr>
        <w:t>а</w:t>
      </w:r>
      <w:r w:rsidRPr="00A564F0">
        <w:rPr>
          <w:rFonts w:ascii="Arial" w:hAnsi="Arial" w:cs="Arial"/>
          <w:color w:val="000000"/>
          <w:sz w:val="24"/>
          <w:szCs w:val="24"/>
        </w:rPr>
        <w:t>стка в собственность бесплатно или в постоянное (бессрочное) пользование;</w:t>
      </w:r>
    </w:p>
    <w:p w:rsidR="00BE48FA" w:rsidRPr="00A564F0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8" w:history="1">
        <w:r w:rsidRPr="00A564F0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A564F0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</w:t>
      </w:r>
      <w:r w:rsidRPr="00A564F0">
        <w:rPr>
          <w:rFonts w:ascii="Arial" w:hAnsi="Arial" w:cs="Arial"/>
          <w:color w:val="000000"/>
          <w:sz w:val="24"/>
          <w:szCs w:val="24"/>
        </w:rPr>
        <w:t>е</w:t>
      </w:r>
      <w:r w:rsidRPr="00A564F0">
        <w:rPr>
          <w:rFonts w:ascii="Arial" w:hAnsi="Arial" w:cs="Arial"/>
          <w:color w:val="000000"/>
          <w:sz w:val="24"/>
          <w:szCs w:val="24"/>
        </w:rPr>
        <w:t>рации при условии, что испрашиваемый земельный участок предстоит образ</w:t>
      </w:r>
      <w:r w:rsidRPr="00A564F0">
        <w:rPr>
          <w:rFonts w:ascii="Arial" w:hAnsi="Arial" w:cs="Arial"/>
          <w:color w:val="000000"/>
          <w:sz w:val="24"/>
          <w:szCs w:val="24"/>
        </w:rPr>
        <w:t>о</w:t>
      </w:r>
      <w:r w:rsidRPr="00A564F0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9" w:history="1">
        <w:r w:rsidRPr="00A564F0">
          <w:rPr>
            <w:rFonts w:ascii="Arial" w:hAnsi="Arial" w:cs="Arial"/>
            <w:color w:val="000000"/>
            <w:sz w:val="24"/>
            <w:szCs w:val="24"/>
          </w:rPr>
          <w:t>з</w:t>
        </w:r>
        <w:r w:rsidRPr="00A564F0">
          <w:rPr>
            <w:rFonts w:ascii="Arial" w:hAnsi="Arial" w:cs="Arial"/>
            <w:color w:val="000000"/>
            <w:sz w:val="24"/>
            <w:szCs w:val="24"/>
          </w:rPr>
          <w:t>а</w:t>
        </w:r>
        <w:r w:rsidRPr="00A564F0">
          <w:rPr>
            <w:rFonts w:ascii="Arial" w:hAnsi="Arial" w:cs="Arial"/>
            <w:color w:val="000000"/>
            <w:sz w:val="24"/>
            <w:szCs w:val="24"/>
          </w:rPr>
          <w:t>коном</w:t>
        </w:r>
      </w:hyperlink>
      <w:r w:rsidRPr="00A564F0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A564F0" w:rsidRDefault="00BE48F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ab/>
        <w:t xml:space="preserve">Специалист Администрации района представляет вышеуказанные документы Главе района или лицу, исполняющему его обязанности, для </w:t>
      </w:r>
      <w:r w:rsidRPr="00A564F0">
        <w:rPr>
          <w:rFonts w:ascii="Arial" w:hAnsi="Arial" w:cs="Arial"/>
          <w:color w:val="000000"/>
          <w:sz w:val="24"/>
          <w:szCs w:val="24"/>
        </w:rPr>
        <w:lastRenderedPageBreak/>
        <w:t>подписания в срок не позднее, чем за два дня до истечения установленного срока рассмотрения заявления.</w:t>
      </w:r>
    </w:p>
    <w:p w:rsidR="00BE48FA" w:rsidRPr="00A564F0" w:rsidRDefault="00BE48F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A564F0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A564F0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BE48FA" w:rsidRPr="00A564F0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A564F0">
        <w:rPr>
          <w:rFonts w:ascii="Arial" w:hAnsi="Arial" w:cs="Arial"/>
          <w:sz w:val="24"/>
          <w:szCs w:val="24"/>
        </w:rPr>
        <w:t xml:space="preserve"> границ испрашиваемого земельного участка;</w:t>
      </w:r>
    </w:p>
    <w:p w:rsidR="00BE48FA" w:rsidRPr="00A564F0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беспла</w:t>
      </w:r>
      <w:r w:rsidRPr="00A564F0">
        <w:rPr>
          <w:rFonts w:ascii="Arial" w:hAnsi="Arial" w:cs="Arial"/>
          <w:sz w:val="24"/>
          <w:szCs w:val="24"/>
        </w:rPr>
        <w:t>т</w:t>
      </w:r>
      <w:r w:rsidRPr="00A564F0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BE48FA" w:rsidRPr="00A564F0" w:rsidRDefault="00BE48FA" w:rsidP="00636BE3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64F0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BE48FA" w:rsidRPr="00A564F0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A564F0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A564F0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564F0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BE48FA" w:rsidRPr="00A564F0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bookmarkEnd w:id="5"/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val="en-US" w:eastAsia="ar-SA"/>
        </w:rPr>
        <w:t>IV</w:t>
      </w: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распоряжением главой района.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A564F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A564F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A564F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A564F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A564F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A564F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BE48FA" w:rsidRPr="00A564F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A564F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A564F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A564F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A564F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A564F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val="en-US" w:eastAsia="ar-SA"/>
        </w:rPr>
        <w:t>V</w:t>
      </w: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</w:t>
      </w:r>
      <w:r w:rsidRPr="00A564F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(внесудебном) и судебном порядке.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5.2. Предмет жалобы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>Жалоба может быть направлена: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="004A1941"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Нижнемордокского сельсовета Глушковского</w:t>
      </w: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района: </w:t>
      </w:r>
      <w:r w:rsidRPr="00A564F0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www.</w:t>
      </w:r>
      <w:r w:rsidR="004A1941" w:rsidRPr="00A564F0">
        <w:rPr>
          <w:rFonts w:ascii="Arial" w:hAnsi="Arial" w:cs="Arial"/>
          <w:color w:val="00000A"/>
          <w:kern w:val="1"/>
          <w:sz w:val="24"/>
          <w:szCs w:val="24"/>
          <w:u w:val="single"/>
          <w:lang w:val="en-US" w:eastAsia="ar-SA"/>
        </w:rPr>
        <w:t>mordok</w:t>
      </w:r>
      <w:r w:rsidRPr="00A564F0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.ru</w:t>
      </w: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,</w:t>
      </w:r>
      <w:r w:rsidRPr="00A564F0"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 (функций)</w:t>
      </w:r>
      <w:bookmarkStart w:id="6" w:name="_GoBack"/>
      <w:bookmarkEnd w:id="6"/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»  </w:t>
      </w:r>
      <w:r w:rsidRPr="00A564F0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;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A564F0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A564F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5.5. Сроки рассмотрения жалобы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5.7. Результат рассмотрения жалобы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BE48FA" w:rsidRPr="00A564F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5.8. Порядок информирования заявителя о результатах рассмотрения жалобы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i/>
          <w:i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A564F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ar-SA"/>
        </w:rPr>
      </w:pPr>
      <w:r w:rsidRPr="00A564F0">
        <w:rPr>
          <w:rFonts w:ascii="Arial" w:hAnsi="Arial" w:cs="Arial"/>
          <w:kern w:val="1"/>
          <w:sz w:val="24"/>
          <w:szCs w:val="24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на Едином и Региональном порталах.</w:t>
      </w:r>
    </w:p>
    <w:p w:rsidR="00BE48FA" w:rsidRPr="00A564F0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3A4528" w:rsidRDefault="00BE48FA" w:rsidP="00A564F0">
      <w:pPr>
        <w:spacing w:after="0" w:line="240" w:lineRule="auto"/>
        <w:ind w:left="2977" w:firstLine="851"/>
        <w:jc w:val="center"/>
        <w:rPr>
          <w:sz w:val="24"/>
          <w:szCs w:val="24"/>
        </w:rPr>
      </w:pPr>
      <w:r w:rsidRPr="00A564F0">
        <w:rPr>
          <w:rFonts w:ascii="Arial" w:hAnsi="Arial" w:cs="Arial"/>
          <w:sz w:val="24"/>
          <w:szCs w:val="24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8222B8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22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8222B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222B8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3A4528" w:rsidRDefault="008222B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222B8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8222B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222B8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3A4528" w:rsidRDefault="008222B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222B8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BE48FA" w:rsidRPr="002B5CF3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8222B8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8222B8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8222B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222B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8222B8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8222B8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8222B8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8222B8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3A4528" w:rsidRDefault="008222B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222B8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BE48FA" w:rsidRDefault="00BE48FA" w:rsidP="0076338F"/>
              </w:txbxContent>
            </v:textbox>
          </v:shape>
        </w:pict>
      </w:r>
      <w:r w:rsidRPr="008222B8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BE48FA" w:rsidRDefault="00BE48FA" w:rsidP="0076338F"/>
              </w:txbxContent>
            </v:textbox>
          </v:shape>
        </w:pict>
      </w:r>
    </w:p>
    <w:p w:rsidR="00BE48FA" w:rsidRPr="003A4528" w:rsidRDefault="008222B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222B8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BE48FA" w:rsidRPr="00BE07D1" w:rsidRDefault="00BE48FA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BE48FA" w:rsidRPr="00BE07D1" w:rsidRDefault="00BE48FA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8222B8" w:rsidP="0076338F">
      <w:pPr>
        <w:pStyle w:val="a8"/>
        <w:rPr>
          <w:sz w:val="28"/>
          <w:szCs w:val="28"/>
        </w:rPr>
      </w:pPr>
      <w:r w:rsidRPr="008222B8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8222B8" w:rsidP="000749CC">
      <w:pPr>
        <w:pStyle w:val="a8"/>
        <w:rPr>
          <w:b/>
          <w:bCs/>
          <w:sz w:val="28"/>
          <w:szCs w:val="28"/>
        </w:rPr>
      </w:pPr>
      <w:r w:rsidRPr="008222B8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BE48FA" w:rsidRPr="001F2F5C" w:rsidRDefault="00BE48FA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BE48FA" w:rsidRDefault="00BE48FA" w:rsidP="00B96A5A"/>
                <w:p w:rsidR="00BE48FA" w:rsidRDefault="00BE48FA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BE48FA" w:rsidRPr="003A4528" w:rsidRDefault="00BE48FA" w:rsidP="00A564F0">
      <w:pPr>
        <w:suppressAutoHyphens/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="00A564F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A564F0" w:rsidRDefault="00BE48FA" w:rsidP="00A564F0">
      <w:pPr>
        <w:widowControl w:val="0"/>
        <w:spacing w:after="0" w:line="240" w:lineRule="auto"/>
        <w:ind w:left="1985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</w:t>
      </w:r>
      <w:r w:rsidRPr="00376A7F">
        <w:rPr>
          <w:rFonts w:ascii="Times New Roman" w:hAnsi="Times New Roman" w:cs="Times New Roman"/>
          <w:sz w:val="24"/>
          <w:szCs w:val="24"/>
        </w:rPr>
        <w:t>й</w:t>
      </w:r>
      <w:r w:rsidRPr="00376A7F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A564F0" w:rsidRDefault="00BE48FA" w:rsidP="00A564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A564F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о предоставлении земельного участка,</w:t>
      </w:r>
      <w:r w:rsidR="00A564F0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 в муниципальной собстве</w:t>
      </w:r>
      <w:r w:rsidRPr="003A4528">
        <w:rPr>
          <w:rFonts w:ascii="Courier New" w:hAnsi="Courier New" w:cs="Courier New"/>
          <w:b/>
          <w:bCs/>
          <w:sz w:val="20"/>
          <w:szCs w:val="20"/>
        </w:rPr>
        <w:t>н</w:t>
      </w:r>
      <w:r w:rsidRPr="003A4528">
        <w:rPr>
          <w:rFonts w:ascii="Courier New" w:hAnsi="Courier New" w:cs="Courier New"/>
          <w:b/>
          <w:bCs/>
          <w:sz w:val="20"/>
          <w:szCs w:val="20"/>
        </w:rPr>
        <w:t>ности,</w:t>
      </w:r>
      <w:r w:rsidR="00A564F0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3A4528">
        <w:rPr>
          <w:rFonts w:ascii="Courier New" w:hAnsi="Courier New" w:cs="Courier New"/>
          <w:b/>
          <w:bCs/>
          <w:sz w:val="20"/>
          <w:szCs w:val="20"/>
        </w:rPr>
        <w:t>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BE48FA" w:rsidRPr="003A4528" w:rsidRDefault="008222B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3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4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A564F0" w:rsidRDefault="00BE48FA" w:rsidP="00A564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E48FA" w:rsidRPr="003A4528" w:rsidRDefault="00A564F0" w:rsidP="00A5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 ____ г                   </w:t>
      </w:r>
      <w:r w:rsidR="00BE48FA" w:rsidRPr="003A4528">
        <w:rPr>
          <w:rFonts w:ascii="Times New Roman" w:hAnsi="Times New Roman" w:cs="Times New Roman"/>
          <w:sz w:val="24"/>
          <w:szCs w:val="24"/>
        </w:rPr>
        <w:t>___________________</w:t>
      </w:r>
    </w:p>
    <w:p w:rsidR="00BE48FA" w:rsidRPr="003A4528" w:rsidRDefault="00A564F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5"/>
      <w:footerReference w:type="default" r:id="rId46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F2" w:rsidRDefault="00850EF2" w:rsidP="00C14FF5">
      <w:pPr>
        <w:spacing w:after="0" w:line="240" w:lineRule="auto"/>
      </w:pPr>
      <w:r>
        <w:separator/>
      </w:r>
    </w:p>
  </w:endnote>
  <w:endnote w:type="continuationSeparator" w:id="1">
    <w:p w:rsidR="00850EF2" w:rsidRDefault="00850EF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FA" w:rsidRDefault="00BE48FA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F2" w:rsidRDefault="00850EF2" w:rsidP="00C14FF5">
      <w:pPr>
        <w:spacing w:after="0" w:line="240" w:lineRule="auto"/>
      </w:pPr>
      <w:r>
        <w:separator/>
      </w:r>
    </w:p>
  </w:footnote>
  <w:footnote w:type="continuationSeparator" w:id="1">
    <w:p w:rsidR="00850EF2" w:rsidRDefault="00850EF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FA" w:rsidRDefault="008222B8">
    <w:pPr>
      <w:pStyle w:val="a8"/>
      <w:jc w:val="center"/>
    </w:pPr>
    <w:fldSimple w:instr="PAGE   \* MERGEFORMAT">
      <w:r w:rsidR="00EF1561">
        <w:rPr>
          <w:noProof/>
        </w:rPr>
        <w:t>34</w:t>
      </w:r>
    </w:fldSimple>
  </w:p>
  <w:p w:rsidR="00BE48FA" w:rsidRDefault="00BE48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23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94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2571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6F756E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2B8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0EF2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20FA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505E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64F0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564A"/>
    <w:rsid w:val="00B060F9"/>
    <w:rsid w:val="00B063F7"/>
    <w:rsid w:val="00B065F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561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6">
    <w:name w:val="Font Style16"/>
    <w:rsid w:val="004A19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dok.ru" TargetMode="External"/><Relationship Id="rId13" Type="http://schemas.openxmlformats.org/officeDocument/2006/relationships/hyperlink" Target="consultantplus://offline/ref=7D9D56FD293139A8BD474E5D4DEEBE27E6039081B14CC29B531D17EB4C18V7N" TargetMode="External"/><Relationship Id="rId18" Type="http://schemas.openxmlformats.org/officeDocument/2006/relationships/hyperlink" Target="consultantplus://offline/ref=A2E8CB93A25CB1BC0CFF575D26095D7DDC800D41E2A1D2945D1BCE1145823A906857784E7FGE44J" TargetMode="External"/><Relationship Id="rId26" Type="http://schemas.openxmlformats.org/officeDocument/2006/relationships/hyperlink" Target="consultantplus://offline/ref=730C3CDF2B1941086B3299C708DBF1C9271FABE03A864AF349518C3593131FF65B50772461i3nBJ" TargetMode="External"/><Relationship Id="rId39" Type="http://schemas.openxmlformats.org/officeDocument/2006/relationships/hyperlink" Target="consultantplus://offline/ref=000781DD78400314837BA1CEF05BE6E0C88BCC20B3A1987CE3A859F931WEJ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E8CB93A25CB1BC0CFF575D26095D7DDC800D41E2A1D2945D1BCE1145823A906857784078GE47J" TargetMode="External"/><Relationship Id="rId34" Type="http://schemas.openxmlformats.org/officeDocument/2006/relationships/hyperlink" Target="consultantplus://offline/ref=9A37DE814D0E373DDB8C77FC4AD0E699E456927B41328CAB07003580C56D1B22365068C117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17" Type="http://schemas.openxmlformats.org/officeDocument/2006/relationships/hyperlink" Target="consultantplus://offline/ref=A2E8CB93A25CB1BC0CFF575D26095D7DDC800D41E2A1D2945D1BCE1145823A906857784E7BGE45J" TargetMode="External"/><Relationship Id="rId25" Type="http://schemas.openxmlformats.org/officeDocument/2006/relationships/hyperlink" Target="consultantplus://offline/ref=650B90F0FC5314F10D69DC2989AB92FCC659CBC51D94606653FF746160Q3mBJ" TargetMode="External"/><Relationship Id="rId33" Type="http://schemas.openxmlformats.org/officeDocument/2006/relationships/hyperlink" Target="consultantplus://offline/ref=9A37DE814D0E373DDB8C77FC4AD0E699E456927B41328CAB07003580C56D1B22365068C01Em3bCM" TargetMode="External"/><Relationship Id="rId38" Type="http://schemas.openxmlformats.org/officeDocument/2006/relationships/hyperlink" Target="consultantplus://offline/ref=000781DD78400314837BA1CEF05BE6E0C88AC221B1A9987CE3A859F931ED6727EDEC26452BW1J0J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97EEEG048J" TargetMode="External"/><Relationship Id="rId20" Type="http://schemas.openxmlformats.org/officeDocument/2006/relationships/hyperlink" Target="consultantplus://offline/ref=A2E8CB93A25CB1BC0CFF575D26095D7DDC800D41E2A1D2945D1BCE1145823A906857784E7CGE47J" TargetMode="External"/><Relationship Id="rId29" Type="http://schemas.openxmlformats.org/officeDocument/2006/relationships/hyperlink" Target="consultantplus://offline/ref=21BCC54F11B51F49DC3E31301BDBA1AC998BB5A9D5DE05CD5D0C5FF029DFCB4CB45E0A9FA01CY8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24" Type="http://schemas.openxmlformats.org/officeDocument/2006/relationships/hyperlink" Target="consultantplus://offline/ref=650B90F0FC5314F10D69DC2989AB92FCC658C5C41F9C606653FF7461603B353A2DB19D03D3Q6m6J" TargetMode="External"/><Relationship Id="rId32" Type="http://schemas.openxmlformats.org/officeDocument/2006/relationships/hyperlink" Target="consultantplus://offline/ref=9A37DE814D0E373DDB8C77FC4AD0E699E456927B41328CAB07003580C56D1B22365068C01Fm3b5M" TargetMode="External"/><Relationship Id="rId37" Type="http://schemas.openxmlformats.org/officeDocument/2006/relationships/hyperlink" Target="consultantplus://offline/ref=9A37DE814D0E373DDB8C77FC4AD0E699E456927B41328CAB07003580C56D1B22365068C116m3bDM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D76GE42J" TargetMode="External"/><Relationship Id="rId23" Type="http://schemas.openxmlformats.org/officeDocument/2006/relationships/hyperlink" Target="consultantplus://offline/ref=A2E8CB93A25CB1BC0CFF575D26095D7DDC8F0643EEABD2945D1BCE1145G842J" TargetMode="External"/><Relationship Id="rId28" Type="http://schemas.openxmlformats.org/officeDocument/2006/relationships/hyperlink" Target="consultantplus://offline/ref=0F3B78C7FC6FEDA8DD034BF95C01BDBB5839DF55382023E99B365CC999E7862C2758A8043EY2U1M" TargetMode="External"/><Relationship Id="rId36" Type="http://schemas.openxmlformats.org/officeDocument/2006/relationships/hyperlink" Target="consultantplus://offline/ref=9A37DE814D0E373DDB8C77FC4AD0E699E456927B41328CAB07003580C56D1B22365068C116m3b8M" TargetMode="Externa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A2E8CB93A25CB1BC0CFF575D26095D7DDC800D41E2A1D2945D1BCE1145823A906857784E7FGE46J" TargetMode="External"/><Relationship Id="rId31" Type="http://schemas.openxmlformats.org/officeDocument/2006/relationships/hyperlink" Target="consultantplus://offline/ref=21BCC54F11B51F49DC3E31301BDBA1AC998BB5A9D5DE05CD5D0C5FF029DFCB4CB45E0A9EA81CY3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gu.rkursk.ru" TargetMode="External"/><Relationship Id="rId14" Type="http://schemas.openxmlformats.org/officeDocument/2006/relationships/hyperlink" Target="consultantplus://offline/ref=7D9D56FD293139A8BD474E5D4DEEBE27E60C9B83BD46C29B531D17EB4C87AF5E2B12DE0E2CE411VDN" TargetMode="External"/><Relationship Id="rId22" Type="http://schemas.openxmlformats.org/officeDocument/2006/relationships/hyperlink" Target="consultantplus://offline/ref=A2E8CB93A25CB1BC0CFF575D26095D7DDC800D41E2A1D2945D1BCE1145823A906857784D76GE42J" TargetMode="External"/><Relationship Id="rId27" Type="http://schemas.openxmlformats.org/officeDocument/2006/relationships/hyperlink" Target="consultantplus://offline/ref=A991D9F6B710C58CE35D8B35E2A8184EF0BF2C934DCA613A46A8F5E6C2u5w6J" TargetMode="External"/><Relationship Id="rId30" Type="http://schemas.openxmlformats.org/officeDocument/2006/relationships/hyperlink" Target="consultantplus://offline/ref=21BCC54F11B51F49DC3E31301BDBA1AC998BB5A9D5DE05CD5D0C5FF029DFCB4CB45E0A9FA11CY1M" TargetMode="External"/><Relationship Id="rId35" Type="http://schemas.openxmlformats.org/officeDocument/2006/relationships/hyperlink" Target="consultantplus://offline/ref=9A37DE814D0E373DDB8C77FC4AD0E699E456927B41328CAB07003580C56D1B22365068C116m3bE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63BE-4E2C-413E-9D2A-A14C8AEB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13997</Words>
  <Characters>79785</Characters>
  <Application>Microsoft Office Word</Application>
  <DocSecurity>0</DocSecurity>
  <Lines>664</Lines>
  <Paragraphs>187</Paragraphs>
  <ScaleCrop>false</ScaleCrop>
  <Company>Администрация Курского района</Company>
  <LinksUpToDate>false</LinksUpToDate>
  <CharactersWithSpaces>93595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максимум</cp:lastModifiedBy>
  <cp:revision>59</cp:revision>
  <cp:lastPrinted>2017-04-24T08:54:00Z</cp:lastPrinted>
  <dcterms:created xsi:type="dcterms:W3CDTF">2015-11-05T07:57:00Z</dcterms:created>
  <dcterms:modified xsi:type="dcterms:W3CDTF">2017-04-24T08:54:00Z</dcterms:modified>
</cp:coreProperties>
</file>