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Форма плана закупок товаров, работ, услуг </w:t>
            </w:r>
            <w:r w:rsidRPr="007476FC">
              <w:rPr>
                <w:rFonts w:ascii="Arial" w:eastAsia="Times New Roman" w:hAnsi="Arial" w:cs="Arial"/>
              </w:rPr>
              <w:br/>
              <w:t>для обеспечения нужд субъектов Российской Федерации</w:t>
            </w:r>
            <w:r w:rsidRPr="007476FC">
              <w:rPr>
                <w:rFonts w:ascii="Arial" w:eastAsia="Times New Roman" w:hAnsi="Arial" w:cs="Arial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77"/>
        <w:gridCol w:w="1484"/>
        <w:gridCol w:w="1499"/>
      </w:tblGrid>
      <w:tr w:rsidR="007476FC" w:rsidRPr="007476FC" w:rsidTr="007476FC">
        <w:trPr>
          <w:tblCellSpacing w:w="15" w:type="dxa"/>
        </w:trPr>
        <w:tc>
          <w:tcPr>
            <w:tcW w:w="4000" w:type="pct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0" w:type="pc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Коды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04179912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4603000590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АДМИНИСТРАЦИЯ НИЖНЕМОРДОКСКОГО СЕЛЬСОВЕТА ГЛУШКОВСКОГО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460301001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75404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38604444101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с Нижний </w:t>
            </w:r>
            <w:proofErr w:type="spellStart"/>
            <w:r w:rsidRPr="007476FC">
              <w:rPr>
                <w:rFonts w:ascii="Arial" w:eastAsia="Times New Roman" w:hAnsi="Arial" w:cs="Arial"/>
              </w:rPr>
              <w:t>Мордок</w:t>
            </w:r>
            <w:proofErr w:type="spellEnd"/>
            <w:r w:rsidRPr="007476F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Российская Федерация, 307456, Курская </w:t>
            </w:r>
            <w:proofErr w:type="spellStart"/>
            <w:proofErr w:type="gramStart"/>
            <w:r w:rsidRPr="007476FC">
              <w:rPr>
                <w:rFonts w:ascii="Arial" w:eastAsia="Times New Roman" w:hAnsi="Arial" w:cs="Arial"/>
              </w:rPr>
              <w:t>обл</w:t>
            </w:r>
            <w:proofErr w:type="spellEnd"/>
            <w:proofErr w:type="gramEnd"/>
            <w:r w:rsidRPr="007476FC">
              <w:rPr>
                <w:rFonts w:ascii="Arial" w:eastAsia="Times New Roman" w:hAnsi="Arial" w:cs="Arial"/>
              </w:rPr>
              <w:t xml:space="preserve">, Нижний </w:t>
            </w:r>
            <w:proofErr w:type="spellStart"/>
            <w:r w:rsidRPr="007476FC">
              <w:rPr>
                <w:rFonts w:ascii="Arial" w:eastAsia="Times New Roman" w:hAnsi="Arial" w:cs="Arial"/>
              </w:rPr>
              <w:t>Мордок</w:t>
            </w:r>
            <w:proofErr w:type="spellEnd"/>
            <w:r w:rsidRPr="007476FC">
              <w:rPr>
                <w:rFonts w:ascii="Arial" w:eastAsia="Times New Roman" w:hAnsi="Arial" w:cs="Arial"/>
              </w:rPr>
              <w:t xml:space="preserve"> с ,7-47132-31424, </w:t>
            </w:r>
            <w:proofErr w:type="spellStart"/>
            <w:r w:rsidRPr="007476FC">
              <w:rPr>
                <w:rFonts w:ascii="Arial" w:eastAsia="Times New Roman" w:hAnsi="Arial" w:cs="Arial"/>
                <w:lang w:val="en-US"/>
              </w:rPr>
              <w:t>mordok</w:t>
            </w:r>
            <w:proofErr w:type="spellEnd"/>
            <w:r w:rsidRPr="007476FC">
              <w:rPr>
                <w:rFonts w:ascii="Arial" w:eastAsia="Times New Roman" w:hAnsi="Arial" w:cs="Arial"/>
              </w:rPr>
              <w:t>2013@</w:t>
            </w:r>
            <w:proofErr w:type="spellStart"/>
            <w:r w:rsidRPr="007476FC">
              <w:rPr>
                <w:rFonts w:ascii="Arial" w:eastAsia="Times New Roman" w:hAnsi="Arial" w:cs="Arial"/>
                <w:lang w:val="en-US"/>
              </w:rPr>
              <w:t>yandex</w:t>
            </w:r>
            <w:proofErr w:type="spellEnd"/>
            <w:r w:rsidRPr="007476FC">
              <w:rPr>
                <w:rFonts w:ascii="Arial" w:eastAsia="Times New Roman" w:hAnsi="Arial" w:cs="Arial"/>
              </w:rPr>
              <w:t>.</w:t>
            </w:r>
            <w:proofErr w:type="spellStart"/>
            <w:r w:rsidRPr="007476FC">
              <w:rPr>
                <w:rFonts w:ascii="Arial" w:eastAsia="Times New Roman" w:hAnsi="Arial" w:cs="Arial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Вид документа (базовый (0), измененный (порядковый код изменения)) </w:t>
            </w:r>
            <w:r w:rsidRPr="007476FC">
              <w:rPr>
                <w:rFonts w:ascii="Arial" w:eastAsia="Times New Roman" w:hAnsi="Arial" w:cs="Arial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0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"/>
        <w:gridCol w:w="2563"/>
        <w:gridCol w:w="1180"/>
        <w:gridCol w:w="1045"/>
        <w:gridCol w:w="1105"/>
        <w:gridCol w:w="938"/>
        <w:gridCol w:w="720"/>
        <w:gridCol w:w="798"/>
        <w:gridCol w:w="651"/>
        <w:gridCol w:w="651"/>
        <w:gridCol w:w="873"/>
        <w:gridCol w:w="1021"/>
        <w:gridCol w:w="1058"/>
        <w:gridCol w:w="952"/>
        <w:gridCol w:w="858"/>
      </w:tblGrid>
      <w:tr w:rsidR="007476FC" w:rsidRPr="007476FC" w:rsidTr="007476F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Планируемый год размещения извещения, направления приглашения, заключения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Объем финансового обеспечения (тыс</w:t>
            </w:r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Дополнительная информация в соответствии с пунктом 7 части 2 статьи 17 Федерального закона "О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Обоснование внесения изменений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мероприятия государственной программы субъекта РФ (в том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Ожидаемый результат реализации мероприятия государственной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программы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173460300059046030100100010003512244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и развития администрации Нижнемордокского сельсовета Глушковского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Оказание услуг по энергоснабжению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344.00000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144.00000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Срок осуществления закупки с 01.01.2017 по 31.12.2017 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173460300059046030100100020000000242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171.00000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57.00000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57.00000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57.00000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173460300059046030100100030000000244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Товары, работы или услуги на сумму,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026.97600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254.61900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436.75700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335.60000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541.97600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455.61900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593.75700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492.60000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1 541.97600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455.61900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593.75700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492.60000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0"/>
        <w:gridCol w:w="5290"/>
      </w:tblGrid>
      <w:tr w:rsidR="007476FC" w:rsidRPr="007476FC" w:rsidTr="007476FC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1"/>
              <w:gridCol w:w="145"/>
              <w:gridCol w:w="116"/>
              <w:gridCol w:w="954"/>
              <w:gridCol w:w="131"/>
              <w:gridCol w:w="482"/>
              <w:gridCol w:w="131"/>
              <w:gridCol w:w="1645"/>
              <w:gridCol w:w="283"/>
              <w:gridCol w:w="283"/>
              <w:gridCol w:w="204"/>
            </w:tblGrid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Клягин</w:t>
                  </w:r>
                  <w:proofErr w:type="spell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Николай Александрович, глава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г</w:t>
                  </w:r>
                  <w:proofErr w:type="gram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(Ф.И.О., должность руководителя (</w:t>
                  </w:r>
                  <w:proofErr w:type="spell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уполномоченого</w:t>
                  </w:r>
                  <w:proofErr w:type="spell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Комиссарова Светлана Анатольевна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476FC" w:rsidRPr="007476F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6"/>
      </w:tblGrid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Форма обоснования закупок товаров, работ и услуг для обеспечения государственных </w:t>
            </w:r>
            <w:r w:rsidRPr="007476FC">
              <w:rPr>
                <w:rFonts w:ascii="Arial" w:eastAsia="Times New Roman" w:hAnsi="Arial" w:cs="Arial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4"/>
        <w:gridCol w:w="1375"/>
        <w:gridCol w:w="1198"/>
      </w:tblGrid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 xml:space="preserve">Вид документа (базовый (0), измененный (порядковый код изменения)) </w:t>
            </w:r>
            <w:r w:rsidRPr="007476FC">
              <w:rPr>
                <w:rFonts w:ascii="Arial" w:eastAsia="Times New Roman" w:hAnsi="Arial" w:cs="Arial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476FC">
              <w:rPr>
                <w:rFonts w:ascii="Arial" w:eastAsia="Times New Roman" w:hAnsi="Arial" w:cs="Arial"/>
              </w:rPr>
              <w:t>0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5145"/>
        <w:gridCol w:w="1740"/>
        <w:gridCol w:w="1666"/>
        <w:gridCol w:w="1882"/>
        <w:gridCol w:w="1982"/>
        <w:gridCol w:w="1897"/>
      </w:tblGrid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государственной программы или программы субъекта Российской Федерации, муниципальной программы (в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акта для соответствующего объекта и (или) соответствующих объектов закупки 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173460300059046030100100010003512244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Оказание услуг по энергоснабжению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Обеспечение функционирования и развития администрации Нижнемордокского сельсовета Глушковского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На основании п.п. 3, 4 ст. 23.1 Федерального закона от 26.03.2003 N 35-ФЗ) в соответствии с Приказом Минэкономразвития России от 02.10.2013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Постановление Администрации Нижнемордокского сельсовета Глушковского района Курской области от 09.02.2016 г. № 10 "О порядке определения нормативных затрат на обеспечение функций муниципальных органов муниципального образования "</w:t>
            </w:r>
            <w:proofErr w:type="spell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Нижнемордокский</w:t>
            </w:r>
            <w:proofErr w:type="spell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сельсовет" Глушковского района Курской области, в том числе подведомственных им казенных учреждений" № 10 от 2016-02-09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173460300059046030100100020000000242</w:t>
            </w:r>
          </w:p>
          <w:p w:rsidR="007476FC" w:rsidRPr="007476FC" w:rsidRDefault="007476FC" w:rsidP="007476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173460300059046030100100030000000244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функционирования и развития администрации Нижнемордокского сельсовета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Глушковского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Закупки товаров, работ и услуг осуществляются для функционирования и развития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администрации Нижнемордокского сельсовета Глушковского района Курской области на основании п. 4 ч. 1 ст. 93 Закона № 44-фз</w:t>
            </w:r>
          </w:p>
        </w:tc>
        <w:tc>
          <w:tcPr>
            <w:tcW w:w="0" w:type="auto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Постановление Администрации Нижнемордокского сельсовета Глушковского района Курской </w:t>
            </w:r>
            <w:r w:rsidRPr="007476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области от 09.02.2016 г. № 10 "О порядке определения нормативных затрат на обеспечение функций муниципальных органов муниципального образования "</w:t>
            </w:r>
            <w:proofErr w:type="spellStart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>Нижнемордокский</w:t>
            </w:r>
            <w:proofErr w:type="spellEnd"/>
            <w:r w:rsidRPr="007476FC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сельсовет" Глушковского района Курской области, в том числе подведомственных им казенных учреждений" № 10 от 2016-02-09</w:t>
            </w:r>
          </w:p>
        </w:tc>
      </w:tr>
    </w:tbl>
    <w:p w:rsidR="007476FC" w:rsidRPr="007476FC" w:rsidRDefault="007476FC" w:rsidP="007476F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0"/>
        <w:gridCol w:w="5290"/>
      </w:tblGrid>
      <w:tr w:rsidR="007476FC" w:rsidRPr="007476FC" w:rsidTr="007476FC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476FC" w:rsidRPr="007476FC" w:rsidTr="007476F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1"/>
              <w:gridCol w:w="145"/>
              <w:gridCol w:w="116"/>
              <w:gridCol w:w="954"/>
              <w:gridCol w:w="131"/>
              <w:gridCol w:w="482"/>
              <w:gridCol w:w="131"/>
              <w:gridCol w:w="1645"/>
              <w:gridCol w:w="283"/>
              <w:gridCol w:w="283"/>
              <w:gridCol w:w="204"/>
            </w:tblGrid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Клягин</w:t>
                  </w:r>
                  <w:proofErr w:type="spell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Николай Александрович, глава сельсовета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декабря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г</w:t>
                  </w:r>
                  <w:proofErr w:type="gram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(Ф.И.О., должность руководителя (</w:t>
                  </w:r>
                  <w:proofErr w:type="spellStart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уполномоченого</w:t>
                  </w:r>
                  <w:proofErr w:type="spellEnd"/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Комиссарова Светлана Анатольевна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7476FC" w:rsidRPr="007476F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7476FC" w:rsidRPr="007476FC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476FC">
                    <w:rPr>
                      <w:rFonts w:ascii="Arial" w:eastAsia="Times New Roman" w:hAnsi="Arial"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76FC" w:rsidRPr="007476FC" w:rsidRDefault="007476FC" w:rsidP="007476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pct"/>
            <w:vAlign w:val="center"/>
            <w:hideMark/>
          </w:tcPr>
          <w:p w:rsidR="007476FC" w:rsidRPr="007476FC" w:rsidRDefault="007476FC" w:rsidP="007476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476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303A0" w:rsidRPr="007476FC" w:rsidRDefault="003303A0">
      <w:pPr>
        <w:rPr>
          <w:rFonts w:ascii="Arial" w:hAnsi="Arial" w:cs="Arial"/>
          <w:sz w:val="20"/>
          <w:szCs w:val="20"/>
        </w:rPr>
      </w:pPr>
    </w:p>
    <w:sectPr w:rsidR="003303A0" w:rsidRPr="007476FC" w:rsidSect="00747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CA"/>
    <w:multiLevelType w:val="multilevel"/>
    <w:tmpl w:val="7A1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76FC"/>
    <w:rsid w:val="003303A0"/>
    <w:rsid w:val="0074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4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3</cp:revision>
  <dcterms:created xsi:type="dcterms:W3CDTF">2017-01-09T05:47:00Z</dcterms:created>
  <dcterms:modified xsi:type="dcterms:W3CDTF">2017-01-09T05:54:00Z</dcterms:modified>
</cp:coreProperties>
</file>